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C3A16" w14:textId="77777777" w:rsidR="00C42302" w:rsidRPr="002C28BB" w:rsidRDefault="00C42302" w:rsidP="00C42302">
      <w:pPr>
        <w:jc w:val="right"/>
        <w:rPr>
          <w:rFonts w:ascii="Sylfaen" w:hAnsi="Sylfaen"/>
          <w:lang w:val="ka-GE"/>
        </w:rPr>
      </w:pPr>
      <w:r w:rsidRPr="002C28BB">
        <w:rPr>
          <w:rFonts w:ascii="Sylfaen" w:hAnsi="Sylfaen"/>
          <w:lang w:val="ka-GE"/>
        </w:rPr>
        <w:t xml:space="preserve">პროფესიული საგანმანათლებლო პროგრამის  </w:t>
      </w:r>
    </w:p>
    <w:p w14:paraId="41CD1DC2" w14:textId="77777777" w:rsidR="00C42302" w:rsidRPr="007C6F29" w:rsidRDefault="00C42302" w:rsidP="00C42302">
      <w:pPr>
        <w:jc w:val="right"/>
        <w:rPr>
          <w:rFonts w:ascii="Sylfaen" w:hAnsi="Sylfaen"/>
          <w:lang w:val="en-US"/>
        </w:rPr>
      </w:pPr>
      <w:r w:rsidRPr="002C28BB">
        <w:rPr>
          <w:rFonts w:ascii="Sylfaen" w:hAnsi="Sylfaen"/>
          <w:lang w:val="ka-GE"/>
        </w:rPr>
        <w:t xml:space="preserve">                                                                                                                                                                     </w:t>
      </w:r>
      <w:r w:rsidRPr="002C28BB">
        <w:rPr>
          <w:rFonts w:ascii="Sylfaen" w:hAnsi="Sylfaen"/>
          <w:lang w:val="en-US"/>
        </w:rPr>
        <w:t xml:space="preserve">  </w:t>
      </w:r>
      <w:proofErr w:type="spellStart"/>
      <w:proofErr w:type="gramStart"/>
      <w:r w:rsidRPr="002C28BB">
        <w:rPr>
          <w:rFonts w:ascii="Sylfaen" w:hAnsi="Sylfaen"/>
          <w:lang w:val="en-US"/>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Pr>
          <w:rFonts w:ascii="Sylfaen" w:hAnsi="Sylfaen"/>
          <w:lang w:val="en-US"/>
        </w:rPr>
        <w:t>4</w:t>
      </w:r>
    </w:p>
    <w:p w14:paraId="74FB650E" w14:textId="77777777" w:rsidR="00C42302" w:rsidRPr="002C28BB" w:rsidRDefault="00C42302" w:rsidP="00C42302">
      <w:pPr>
        <w:jc w:val="right"/>
        <w:rPr>
          <w:rFonts w:ascii="Sylfaen" w:hAnsi="Sylfaen"/>
          <w:lang w:val="ka-GE"/>
        </w:rPr>
      </w:pPr>
    </w:p>
    <w:p w14:paraId="6B60B229" w14:textId="77777777" w:rsidR="00C42302" w:rsidRPr="002C28BB" w:rsidRDefault="00C42302" w:rsidP="00C42302">
      <w:pPr>
        <w:rPr>
          <w:rFonts w:ascii="Sylfaen" w:hAnsi="Sylfaen"/>
          <w:lang w:val="en-US"/>
        </w:rPr>
      </w:pPr>
    </w:p>
    <w:p w14:paraId="779FB445" w14:textId="77777777" w:rsidR="00C42302" w:rsidRPr="002C28BB" w:rsidRDefault="00C42302" w:rsidP="00C42302">
      <w:pPr>
        <w:spacing w:after="0" w:line="240" w:lineRule="auto"/>
        <w:jc w:val="center"/>
        <w:rPr>
          <w:rFonts w:ascii="Sylfaen" w:hAnsi="Sylfaen" w:cs="Arial"/>
          <w:sz w:val="24"/>
          <w:szCs w:val="24"/>
        </w:rPr>
      </w:pPr>
      <w:r w:rsidRPr="002C28BB">
        <w:rPr>
          <w:rFonts w:ascii="Sylfaen" w:hAnsi="Sylfaen" w:cs="Arial"/>
          <w:sz w:val="24"/>
          <w:szCs w:val="24"/>
        </w:rPr>
        <w:tab/>
      </w:r>
    </w:p>
    <w:p w14:paraId="44D3B221" w14:textId="77777777" w:rsidR="00C42302" w:rsidRPr="002C28BB" w:rsidRDefault="00C42302" w:rsidP="00C42302">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14:paraId="08656798" w14:textId="77777777" w:rsidR="00C42302" w:rsidRPr="006934C5" w:rsidRDefault="00C42302" w:rsidP="00C42302">
      <w:pPr>
        <w:jc w:val="center"/>
        <w:rPr>
          <w:rFonts w:ascii="Sylfaen" w:hAnsi="Sylfaen"/>
          <w:lang w:val="ka-GE"/>
        </w:rPr>
      </w:pPr>
      <w:r>
        <w:rPr>
          <w:rFonts w:ascii="Sylfaen" w:hAnsi="Sylfaen"/>
          <w:lang w:val="ka-GE"/>
        </w:rPr>
        <w:t>პროფესიული საგანმანათლებლო პროგრამა</w:t>
      </w:r>
    </w:p>
    <w:p w14:paraId="3543F043" w14:textId="77777777" w:rsidR="00C42302" w:rsidRDefault="00C42302" w:rsidP="00C42302">
      <w:pPr>
        <w:jc w:val="center"/>
        <w:rPr>
          <w:rFonts w:ascii="Sylfaen" w:hAnsi="Sylfaen" w:cs="Sylfaen"/>
          <w:b/>
          <w:sz w:val="24"/>
          <w:szCs w:val="24"/>
          <w:lang w:val="en-US"/>
        </w:rPr>
      </w:pPr>
      <w:r w:rsidRPr="004973BC">
        <w:rPr>
          <w:rFonts w:ascii="Sylfaen" w:hAnsi="Sylfaen" w:cs="Sylfaen"/>
          <w:b/>
          <w:sz w:val="24"/>
          <w:szCs w:val="24"/>
          <w:lang w:val="ka-GE"/>
        </w:rPr>
        <w:t>ბუღალტრული აღრიცხვა</w:t>
      </w:r>
    </w:p>
    <w:p w14:paraId="0A64FD1B" w14:textId="77777777" w:rsidR="00C42302" w:rsidRPr="002C28BB" w:rsidRDefault="00C42302" w:rsidP="00C42302">
      <w:pPr>
        <w:jc w:val="center"/>
        <w:rPr>
          <w:rFonts w:ascii="Sylfaen" w:hAnsi="Sylfaen" w:cs="Arial"/>
          <w:b/>
          <w:sz w:val="24"/>
          <w:szCs w:val="24"/>
          <w:lang w:val="ka-GE"/>
        </w:rPr>
      </w:pPr>
      <w:r w:rsidRPr="002C28BB">
        <w:rPr>
          <w:rFonts w:ascii="Sylfaen" w:hAnsi="Sylfaen" w:cs="Arial"/>
          <w:b/>
          <w:sz w:val="24"/>
          <w:szCs w:val="24"/>
          <w:lang w:val="ka-GE"/>
        </w:rPr>
        <w:t>მოდული</w:t>
      </w:r>
      <w:r w:rsidRPr="002C28BB">
        <w:rPr>
          <w:rFonts w:ascii="Sylfaen" w:hAnsi="Sylfaen" w:cs="Arial"/>
          <w:b/>
          <w:sz w:val="24"/>
          <w:szCs w:val="24"/>
          <w:lang w:val="en-US"/>
        </w:rPr>
        <w:t xml:space="preserve">:  </w:t>
      </w:r>
      <w:proofErr w:type="spellStart"/>
      <w:r w:rsidRPr="002C28BB">
        <w:rPr>
          <w:rFonts w:ascii="Sylfaen" w:hAnsi="Sylfaen" w:cs="Arial"/>
          <w:b/>
          <w:sz w:val="24"/>
          <w:szCs w:val="24"/>
          <w:lang w:val="en-US"/>
        </w:rPr>
        <w:t>მეწარმეობა</w:t>
      </w:r>
      <w:proofErr w:type="spellEnd"/>
      <w:r>
        <w:rPr>
          <w:rFonts w:ascii="Sylfaen" w:hAnsi="Sylfaen" w:cs="Arial"/>
          <w:b/>
          <w:sz w:val="24"/>
          <w:szCs w:val="24"/>
          <w:lang w:val="ka-GE"/>
        </w:rPr>
        <w:t xml:space="preserve"> 3</w:t>
      </w:r>
    </w:p>
    <w:p w14:paraId="5F4EA237" w14:textId="77777777" w:rsidR="00C42302" w:rsidRPr="002C28BB" w:rsidRDefault="00C42302" w:rsidP="00C42302">
      <w:pPr>
        <w:jc w:val="center"/>
        <w:rPr>
          <w:rFonts w:ascii="Sylfaen" w:hAnsi="Sylfaen" w:cs="Arial"/>
          <w:b/>
          <w:sz w:val="24"/>
          <w:szCs w:val="24"/>
          <w:lang w:val="ka-GE"/>
        </w:rPr>
      </w:pPr>
      <w:r w:rsidRPr="002C28BB">
        <w:rPr>
          <w:rFonts w:ascii="Sylfaen" w:hAnsi="Sylfaen" w:cs="Arial"/>
          <w:b/>
          <w:sz w:val="24"/>
          <w:szCs w:val="24"/>
          <w:lang w:val="ka-GE"/>
        </w:rPr>
        <w:t>სტატუსი: სავალდებულო ზოგადი</w:t>
      </w:r>
    </w:p>
    <w:p w14:paraId="66B1F4AA" w14:textId="77777777" w:rsidR="00C42302" w:rsidRPr="002C28BB" w:rsidRDefault="00C42302" w:rsidP="00C42302">
      <w:pPr>
        <w:jc w:val="center"/>
        <w:rPr>
          <w:rFonts w:ascii="Sylfaen" w:hAnsi="Sylfaen" w:cs="Arial"/>
          <w:b/>
          <w:sz w:val="24"/>
          <w:szCs w:val="24"/>
          <w:lang w:val="ka-GE"/>
        </w:rPr>
      </w:pPr>
    </w:p>
    <w:p w14:paraId="5404120C" w14:textId="77777777" w:rsidR="00C42302" w:rsidRDefault="00C42302" w:rsidP="00C42302">
      <w:pPr>
        <w:jc w:val="center"/>
        <w:rPr>
          <w:rFonts w:ascii="Sylfaen" w:hAnsi="Sylfaen" w:cs="Arial"/>
          <w:b/>
          <w:sz w:val="24"/>
          <w:szCs w:val="24"/>
          <w:lang w:val="ka-GE"/>
        </w:rPr>
      </w:pPr>
    </w:p>
    <w:p w14:paraId="3B352C9A" w14:textId="77777777" w:rsidR="00C42302" w:rsidRPr="002C28BB" w:rsidRDefault="00C42302" w:rsidP="00C42302">
      <w:pPr>
        <w:jc w:val="center"/>
        <w:rPr>
          <w:rFonts w:ascii="Sylfaen" w:hAnsi="Sylfaen" w:cs="Arial"/>
          <w:b/>
          <w:sz w:val="24"/>
          <w:szCs w:val="24"/>
          <w:lang w:val="ka-GE"/>
        </w:rPr>
      </w:pPr>
    </w:p>
    <w:p w14:paraId="01FCEC69" w14:textId="77777777" w:rsidR="00C42302" w:rsidRDefault="00C42302" w:rsidP="00C42302">
      <w:pPr>
        <w:jc w:val="center"/>
        <w:rPr>
          <w:rFonts w:ascii="Sylfaen" w:hAnsi="Sylfaen" w:cs="Arial"/>
          <w:b/>
          <w:sz w:val="20"/>
          <w:szCs w:val="20"/>
          <w:lang w:val="ka-GE"/>
        </w:rPr>
      </w:pPr>
      <w:r w:rsidRPr="002C28BB">
        <w:rPr>
          <w:rFonts w:ascii="Sylfaen" w:hAnsi="Sylfaen" w:cs="Arial"/>
          <w:b/>
          <w:sz w:val="20"/>
          <w:szCs w:val="20"/>
          <w:lang w:val="ka-GE"/>
        </w:rPr>
        <w:t xml:space="preserve">ქობულეთი </w:t>
      </w:r>
    </w:p>
    <w:p w14:paraId="5F06312A" w14:textId="043A2240" w:rsidR="00C42302" w:rsidRPr="002C28BB" w:rsidRDefault="00C42302" w:rsidP="00C42302">
      <w:pPr>
        <w:jc w:val="center"/>
        <w:rPr>
          <w:rFonts w:ascii="Sylfaen" w:hAnsi="Sylfaen" w:cs="Arial"/>
          <w:b/>
          <w:sz w:val="20"/>
          <w:szCs w:val="20"/>
          <w:lang w:val="en-US"/>
        </w:rPr>
      </w:pPr>
      <w:r w:rsidRPr="002C28BB">
        <w:rPr>
          <w:rFonts w:ascii="Sylfaen" w:hAnsi="Sylfaen" w:cs="Arial"/>
          <w:b/>
          <w:sz w:val="20"/>
          <w:szCs w:val="20"/>
          <w:lang w:val="ka-GE"/>
        </w:rPr>
        <w:t>20</w:t>
      </w:r>
      <w:r>
        <w:rPr>
          <w:rFonts w:ascii="Sylfaen" w:hAnsi="Sylfaen" w:cs="Arial"/>
          <w:b/>
          <w:sz w:val="20"/>
          <w:szCs w:val="20"/>
          <w:lang w:val="en-US"/>
        </w:rPr>
        <w:t>2</w:t>
      </w:r>
      <w:r>
        <w:rPr>
          <w:rFonts w:ascii="Sylfaen" w:hAnsi="Sylfaen" w:cs="Arial"/>
          <w:b/>
          <w:sz w:val="20"/>
          <w:szCs w:val="20"/>
          <w:lang w:val="ka-GE"/>
        </w:rPr>
        <w:t>1</w:t>
      </w:r>
      <w:r w:rsidRPr="002C28BB">
        <w:rPr>
          <w:rFonts w:ascii="Sylfaen" w:hAnsi="Sylfaen" w:cs="Arial"/>
          <w:b/>
          <w:sz w:val="20"/>
          <w:szCs w:val="20"/>
          <w:lang w:val="ka-GE"/>
        </w:rPr>
        <w:t>წელი</w:t>
      </w:r>
    </w:p>
    <w:p w14:paraId="35E88FA7" w14:textId="77777777" w:rsidR="00C42302" w:rsidRDefault="00C42302" w:rsidP="00EC6E63">
      <w:pPr>
        <w:spacing w:after="0" w:line="240" w:lineRule="auto"/>
        <w:jc w:val="center"/>
        <w:rPr>
          <w:rFonts w:ascii="Sylfaen" w:hAnsi="Sylfaen" w:cs="Arial"/>
          <w:b/>
          <w:sz w:val="20"/>
          <w:szCs w:val="20"/>
          <w:lang w:val="ka-GE"/>
        </w:rPr>
      </w:pPr>
    </w:p>
    <w:p w14:paraId="0B98FADF" w14:textId="77777777" w:rsidR="00C42302" w:rsidRDefault="00C42302" w:rsidP="00EC6E63">
      <w:pPr>
        <w:spacing w:after="0" w:line="240" w:lineRule="auto"/>
        <w:jc w:val="center"/>
        <w:rPr>
          <w:rFonts w:ascii="Sylfaen" w:hAnsi="Sylfaen" w:cs="Arial"/>
          <w:b/>
          <w:sz w:val="20"/>
          <w:szCs w:val="20"/>
          <w:lang w:val="ka-GE"/>
        </w:rPr>
      </w:pPr>
    </w:p>
    <w:p w14:paraId="06DCE2A1" w14:textId="77777777" w:rsidR="00C42302" w:rsidRDefault="00C42302" w:rsidP="00EC6E63">
      <w:pPr>
        <w:spacing w:after="0" w:line="240" w:lineRule="auto"/>
        <w:jc w:val="center"/>
        <w:rPr>
          <w:rFonts w:ascii="Sylfaen" w:hAnsi="Sylfaen" w:cs="Arial"/>
          <w:b/>
          <w:sz w:val="20"/>
          <w:szCs w:val="20"/>
          <w:lang w:val="ka-GE"/>
        </w:rPr>
      </w:pPr>
    </w:p>
    <w:p w14:paraId="4540A088" w14:textId="77777777" w:rsidR="00C42302" w:rsidRDefault="00C42302" w:rsidP="00EC6E63">
      <w:pPr>
        <w:spacing w:after="0" w:line="240" w:lineRule="auto"/>
        <w:jc w:val="center"/>
        <w:rPr>
          <w:rFonts w:ascii="Sylfaen" w:hAnsi="Sylfaen" w:cs="Arial"/>
          <w:b/>
          <w:sz w:val="20"/>
          <w:szCs w:val="20"/>
          <w:lang w:val="ka-GE"/>
        </w:rPr>
      </w:pPr>
    </w:p>
    <w:p w14:paraId="19EFC5B3" w14:textId="77777777" w:rsidR="004F70D0" w:rsidRDefault="004F70D0" w:rsidP="00EC6E63">
      <w:pPr>
        <w:spacing w:after="0" w:line="240" w:lineRule="auto"/>
        <w:jc w:val="center"/>
        <w:rPr>
          <w:rFonts w:ascii="Sylfaen" w:hAnsi="Sylfaen" w:cs="Arial"/>
          <w:b/>
          <w:sz w:val="20"/>
          <w:szCs w:val="20"/>
          <w:lang w:val="ka-GE"/>
        </w:rPr>
      </w:pPr>
    </w:p>
    <w:p w14:paraId="1E802824" w14:textId="77777777" w:rsidR="004F70D0" w:rsidRDefault="004F70D0" w:rsidP="00EC6E63">
      <w:pPr>
        <w:spacing w:after="0" w:line="240" w:lineRule="auto"/>
        <w:jc w:val="center"/>
        <w:rPr>
          <w:rFonts w:ascii="Sylfaen" w:hAnsi="Sylfaen" w:cs="Arial"/>
          <w:b/>
          <w:sz w:val="20"/>
          <w:szCs w:val="20"/>
          <w:lang w:val="ka-GE"/>
        </w:rPr>
      </w:pPr>
    </w:p>
    <w:p w14:paraId="3590A4D3" w14:textId="77777777" w:rsidR="004F70D0" w:rsidRDefault="004F70D0" w:rsidP="00EC6E63">
      <w:pPr>
        <w:spacing w:after="0" w:line="240" w:lineRule="auto"/>
        <w:jc w:val="center"/>
        <w:rPr>
          <w:rFonts w:ascii="Sylfaen" w:hAnsi="Sylfaen" w:cs="Arial"/>
          <w:b/>
          <w:sz w:val="20"/>
          <w:szCs w:val="20"/>
          <w:lang w:val="ka-GE"/>
        </w:rPr>
      </w:pPr>
    </w:p>
    <w:p w14:paraId="4D378EED" w14:textId="5C3542E9" w:rsidR="00116818" w:rsidRDefault="00490842" w:rsidP="007D73F9">
      <w:pPr>
        <w:spacing w:before="120" w:line="240" w:lineRule="auto"/>
        <w:rPr>
          <w:rFonts w:ascii="Sylfaen" w:hAnsi="Sylfaen" w:cs="Arial"/>
          <w:b/>
          <w:bCs/>
          <w:sz w:val="20"/>
          <w:szCs w:val="20"/>
          <w:lang w:val="ka-GE"/>
        </w:rPr>
      </w:pPr>
      <w:r w:rsidRPr="00E33689">
        <w:rPr>
          <w:rFonts w:ascii="Sylfaen" w:hAnsi="Sylfaen" w:cs="Arial"/>
          <w:b/>
          <w:sz w:val="20"/>
          <w:szCs w:val="20"/>
          <w:lang w:val="en-US"/>
        </w:rPr>
        <w:lastRenderedPageBreak/>
        <w:t>1.</w:t>
      </w:r>
      <w:r w:rsidR="00116818" w:rsidRPr="00E33689">
        <w:rPr>
          <w:rFonts w:ascii="Sylfaen" w:hAnsi="Sylfaen" w:cs="Arial"/>
          <w:b/>
          <w:sz w:val="20"/>
          <w:szCs w:val="20"/>
          <w:lang w:val="ka-GE"/>
        </w:rPr>
        <w:t xml:space="preserve"> </w:t>
      </w:r>
      <w:proofErr w:type="gramStart"/>
      <w:r w:rsidR="00116818" w:rsidRPr="00E33689">
        <w:rPr>
          <w:rFonts w:ascii="Sylfaen" w:hAnsi="Sylfaen" w:cs="Arial"/>
          <w:b/>
          <w:bCs/>
          <w:sz w:val="20"/>
          <w:szCs w:val="20"/>
          <w:lang w:val="ka-GE"/>
        </w:rPr>
        <w:t>ზოგადი</w:t>
      </w:r>
      <w:proofErr w:type="gramEnd"/>
      <w:r w:rsidR="00116818" w:rsidRPr="00E33689">
        <w:rPr>
          <w:rFonts w:ascii="Sylfaen" w:hAnsi="Sylfaen" w:cs="Arial"/>
          <w:b/>
          <w:bCs/>
          <w:sz w:val="20"/>
          <w:szCs w:val="20"/>
          <w:lang w:val="ka-GE"/>
        </w:rPr>
        <w:t xml:space="preserve"> ინფორმაცია</w:t>
      </w:r>
    </w:p>
    <w:tbl>
      <w:tblPr>
        <w:tblStyle w:val="a4"/>
        <w:tblpPr w:leftFromText="180" w:rightFromText="180" w:vertAnchor="page" w:horzAnchor="margin" w:tblpY="1364"/>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464877" w:rsidRPr="00E33689" w14:paraId="6F1DE1A0" w14:textId="77777777" w:rsidTr="00464877">
        <w:trPr>
          <w:trHeight w:val="453"/>
        </w:trPr>
        <w:tc>
          <w:tcPr>
            <w:tcW w:w="2506" w:type="pct"/>
          </w:tcPr>
          <w:p w14:paraId="052C4CE5" w14:textId="77777777" w:rsidR="00464877" w:rsidRPr="00E33689" w:rsidRDefault="00464877" w:rsidP="00464877">
            <w:pPr>
              <w:ind w:right="906"/>
              <w:rPr>
                <w:rFonts w:ascii="Sylfaen" w:hAnsi="Sylfaen" w:cs="Arial"/>
                <w:b/>
                <w:sz w:val="20"/>
                <w:szCs w:val="20"/>
                <w:lang w:val="ka-GE"/>
              </w:rPr>
            </w:pPr>
            <w:r w:rsidRPr="00E33689">
              <w:rPr>
                <w:rFonts w:ascii="Sylfaen" w:hAnsi="Sylfaen" w:cs="Arial"/>
                <w:b/>
                <w:sz w:val="20"/>
                <w:szCs w:val="20"/>
                <w:lang w:val="ka-GE"/>
              </w:rPr>
              <w:t>სარეგისტრაციო ნომერი</w:t>
            </w:r>
            <w:r w:rsidRPr="00E33689">
              <w:rPr>
                <w:rFonts w:ascii="Sylfaen" w:hAnsi="Sylfaen" w:cs="Arial"/>
                <w:b/>
                <w:sz w:val="20"/>
                <w:szCs w:val="20"/>
                <w:lang w:val="en-US"/>
              </w:rPr>
              <w:t>:</w:t>
            </w:r>
            <w:r w:rsidRPr="00E33689">
              <w:rPr>
                <w:rFonts w:ascii="Sylfaen" w:hAnsi="Sylfaen" w:cs="Arial"/>
                <w:b/>
                <w:sz w:val="20"/>
                <w:szCs w:val="20"/>
                <w:lang w:val="ka-GE"/>
              </w:rPr>
              <w:t xml:space="preserve"> </w:t>
            </w:r>
          </w:p>
        </w:tc>
        <w:tc>
          <w:tcPr>
            <w:tcW w:w="2494" w:type="pct"/>
          </w:tcPr>
          <w:p w14:paraId="0F8EAA09" w14:textId="77777777" w:rsidR="00464877" w:rsidRPr="00E33689" w:rsidRDefault="00464877" w:rsidP="00464877">
            <w:pPr>
              <w:jc w:val="both"/>
              <w:rPr>
                <w:rFonts w:ascii="Sylfaen" w:hAnsi="Sylfaen" w:cs="Arial"/>
                <w:sz w:val="20"/>
                <w:szCs w:val="20"/>
                <w:lang w:val="en-US"/>
              </w:rPr>
            </w:pPr>
            <w:r w:rsidRPr="00E33689">
              <w:rPr>
                <w:rFonts w:ascii="Sylfaen" w:hAnsi="Sylfaen" w:cs="Arial"/>
                <w:sz w:val="20"/>
                <w:szCs w:val="20"/>
                <w:lang w:val="en-US"/>
              </w:rPr>
              <w:t>0410005</w:t>
            </w:r>
          </w:p>
        </w:tc>
      </w:tr>
      <w:tr w:rsidR="00464877" w:rsidRPr="00E33689" w14:paraId="65D3706D" w14:textId="77777777" w:rsidTr="00464877">
        <w:trPr>
          <w:trHeight w:val="437"/>
        </w:trPr>
        <w:tc>
          <w:tcPr>
            <w:tcW w:w="2506" w:type="pct"/>
          </w:tcPr>
          <w:p w14:paraId="6865A677" w14:textId="77777777" w:rsidR="00464877" w:rsidRPr="00E33689" w:rsidRDefault="00464877" w:rsidP="00464877">
            <w:pPr>
              <w:rPr>
                <w:rFonts w:ascii="Sylfaen" w:hAnsi="Sylfaen" w:cs="Arial"/>
                <w:b/>
                <w:sz w:val="20"/>
                <w:szCs w:val="20"/>
                <w:lang w:val="ka-GE"/>
              </w:rPr>
            </w:pPr>
            <w:r w:rsidRPr="00E33689">
              <w:rPr>
                <w:rFonts w:ascii="Sylfaen" w:hAnsi="Sylfaen" w:cs="Arial"/>
                <w:b/>
                <w:sz w:val="20"/>
                <w:szCs w:val="20"/>
                <w:lang w:val="ka-GE"/>
              </w:rPr>
              <w:t>სახელწოდება:</w:t>
            </w:r>
          </w:p>
        </w:tc>
        <w:tc>
          <w:tcPr>
            <w:tcW w:w="2494" w:type="pct"/>
          </w:tcPr>
          <w:p w14:paraId="1EB0204A" w14:textId="77777777" w:rsidR="00464877" w:rsidRPr="00E33689" w:rsidRDefault="00464877" w:rsidP="00464877">
            <w:pPr>
              <w:jc w:val="both"/>
              <w:rPr>
                <w:rFonts w:ascii="Sylfaen" w:hAnsi="Sylfaen" w:cs="Arial"/>
                <w:sz w:val="20"/>
                <w:szCs w:val="20"/>
                <w:highlight w:val="yellow"/>
                <w:lang w:val="en-US"/>
              </w:rPr>
            </w:pPr>
            <w:r w:rsidRPr="00E33689">
              <w:rPr>
                <w:rFonts w:ascii="Sylfaen" w:hAnsi="Sylfaen"/>
                <w:sz w:val="20"/>
                <w:szCs w:val="20"/>
                <w:lang w:val="ka-GE"/>
              </w:rPr>
              <w:t>მეწარმეობა</w:t>
            </w:r>
            <w:r w:rsidRPr="00E33689">
              <w:rPr>
                <w:rFonts w:ascii="Sylfaen" w:hAnsi="Sylfaen"/>
                <w:sz w:val="20"/>
                <w:szCs w:val="20"/>
                <w:lang w:val="en-US"/>
              </w:rPr>
              <w:t xml:space="preserve"> 3</w:t>
            </w:r>
          </w:p>
        </w:tc>
      </w:tr>
      <w:tr w:rsidR="00464877" w:rsidRPr="00E33689" w14:paraId="035F8FD3" w14:textId="77777777" w:rsidTr="00464877">
        <w:trPr>
          <w:trHeight w:val="437"/>
        </w:trPr>
        <w:tc>
          <w:tcPr>
            <w:tcW w:w="2506" w:type="pct"/>
          </w:tcPr>
          <w:p w14:paraId="7B8CF29D" w14:textId="77777777" w:rsidR="00464877" w:rsidRPr="00E33689" w:rsidRDefault="00464877" w:rsidP="00464877">
            <w:pPr>
              <w:rPr>
                <w:rFonts w:ascii="Sylfaen" w:hAnsi="Sylfaen" w:cs="Arial"/>
                <w:b/>
                <w:sz w:val="20"/>
                <w:szCs w:val="20"/>
                <w:lang w:val="ka-GE"/>
              </w:rPr>
            </w:pPr>
            <w:r w:rsidRPr="00E33689">
              <w:rPr>
                <w:rFonts w:ascii="Sylfaen" w:hAnsi="Sylfaen" w:cs="Arial"/>
                <w:b/>
                <w:sz w:val="20"/>
                <w:szCs w:val="20"/>
                <w:lang w:val="ka-GE"/>
              </w:rPr>
              <w:t>გამოქვეყნების/ცვლილების თარიღი:</w:t>
            </w:r>
          </w:p>
        </w:tc>
        <w:tc>
          <w:tcPr>
            <w:tcW w:w="2494" w:type="pct"/>
          </w:tcPr>
          <w:p w14:paraId="69447C40" w14:textId="77777777" w:rsidR="00464877" w:rsidRPr="00893C97" w:rsidRDefault="00464877" w:rsidP="00464877">
            <w:pPr>
              <w:spacing w:before="120"/>
              <w:jc w:val="both"/>
              <w:rPr>
                <w:rFonts w:ascii="Sylfaen" w:hAnsi="Sylfaen" w:cs="Arial"/>
                <w:sz w:val="20"/>
                <w:szCs w:val="20"/>
                <w:lang w:val="en-US"/>
              </w:rPr>
            </w:pPr>
            <w:r w:rsidRPr="00E33689">
              <w:rPr>
                <w:rFonts w:ascii="Sylfaen" w:hAnsi="Sylfaen" w:cs="Arial"/>
                <w:sz w:val="20"/>
                <w:szCs w:val="20"/>
                <w:lang w:val="ka-GE"/>
              </w:rPr>
              <w:t>20.06.2017</w:t>
            </w:r>
            <w:r>
              <w:rPr>
                <w:rFonts w:ascii="Sylfaen" w:hAnsi="Sylfaen" w:cs="Arial"/>
                <w:sz w:val="20"/>
                <w:szCs w:val="20"/>
                <w:lang w:val="en-US"/>
              </w:rPr>
              <w:t>/13.10.2017</w:t>
            </w:r>
          </w:p>
        </w:tc>
      </w:tr>
      <w:tr w:rsidR="00464877" w:rsidRPr="00E33689" w14:paraId="673FF7BD" w14:textId="77777777" w:rsidTr="00464877">
        <w:trPr>
          <w:trHeight w:val="437"/>
        </w:trPr>
        <w:tc>
          <w:tcPr>
            <w:tcW w:w="2506" w:type="pct"/>
          </w:tcPr>
          <w:p w14:paraId="041D4CB3" w14:textId="77777777" w:rsidR="00464877" w:rsidRPr="00E33689" w:rsidRDefault="00464877" w:rsidP="00464877">
            <w:pPr>
              <w:rPr>
                <w:rFonts w:ascii="Sylfaen" w:hAnsi="Sylfaen" w:cs="Arial"/>
                <w:b/>
                <w:sz w:val="20"/>
                <w:szCs w:val="20"/>
                <w:lang w:val="ka-GE"/>
              </w:rPr>
            </w:pPr>
            <w:proofErr w:type="spellStart"/>
            <w:r>
              <w:rPr>
                <w:rFonts w:ascii="Sylfaen" w:eastAsia="Arial Unicode MS" w:hAnsi="Sylfaen" w:cs="Arial Unicode MS"/>
                <w:b/>
                <w:sz w:val="20"/>
                <w:szCs w:val="20"/>
              </w:rPr>
              <w:t>მოცულობა</w:t>
            </w:r>
            <w:proofErr w:type="spellEnd"/>
            <w:r>
              <w:rPr>
                <w:rFonts w:ascii="Sylfaen" w:eastAsia="Arial Unicode MS" w:hAnsi="Sylfaen" w:cs="Arial Unicode MS"/>
                <w:b/>
                <w:sz w:val="20"/>
                <w:szCs w:val="20"/>
              </w:rPr>
              <w:t xml:space="preserve"> </w:t>
            </w:r>
            <w:proofErr w:type="spellStart"/>
            <w:r>
              <w:rPr>
                <w:rFonts w:ascii="Sylfaen" w:eastAsia="Arial Unicode MS" w:hAnsi="Sylfaen" w:cs="Arial Unicode MS"/>
                <w:b/>
                <w:sz w:val="20"/>
                <w:szCs w:val="20"/>
              </w:rPr>
              <w:t>კრედიტებში</w:t>
            </w:r>
            <w:proofErr w:type="spellEnd"/>
          </w:p>
        </w:tc>
        <w:tc>
          <w:tcPr>
            <w:tcW w:w="2494" w:type="pct"/>
          </w:tcPr>
          <w:p w14:paraId="73142798" w14:textId="77777777" w:rsidR="00464877" w:rsidRPr="002C695E" w:rsidRDefault="00464877" w:rsidP="00464877">
            <w:pPr>
              <w:spacing w:before="120"/>
              <w:jc w:val="both"/>
              <w:rPr>
                <w:rFonts w:ascii="Sylfaen" w:hAnsi="Sylfaen" w:cs="Arial"/>
                <w:sz w:val="20"/>
                <w:szCs w:val="20"/>
                <w:lang w:val="en-US"/>
              </w:rPr>
            </w:pPr>
            <w:r>
              <w:rPr>
                <w:rFonts w:ascii="Sylfaen" w:hAnsi="Sylfaen" w:cs="Arial"/>
                <w:sz w:val="20"/>
                <w:szCs w:val="20"/>
                <w:lang w:val="en-US"/>
              </w:rPr>
              <w:t>3</w:t>
            </w:r>
          </w:p>
        </w:tc>
      </w:tr>
      <w:tr w:rsidR="00464877" w:rsidRPr="00E33689" w14:paraId="18FF961C" w14:textId="77777777" w:rsidTr="00464877">
        <w:trPr>
          <w:trHeight w:val="437"/>
        </w:trPr>
        <w:tc>
          <w:tcPr>
            <w:tcW w:w="2506" w:type="pct"/>
          </w:tcPr>
          <w:p w14:paraId="1C1001BA" w14:textId="77777777" w:rsidR="00464877" w:rsidRPr="00E33689" w:rsidRDefault="00464877" w:rsidP="00464877">
            <w:pPr>
              <w:spacing w:before="120"/>
              <w:rPr>
                <w:rFonts w:ascii="Sylfaen" w:hAnsi="Sylfaen" w:cs="Arial"/>
                <w:b/>
                <w:sz w:val="20"/>
                <w:szCs w:val="20"/>
                <w:lang w:val="ka-GE"/>
              </w:rPr>
            </w:pPr>
            <w:r w:rsidRPr="00E33689">
              <w:rPr>
                <w:rFonts w:ascii="Sylfaen" w:hAnsi="Sylfaen" w:cs="Arial"/>
                <w:b/>
                <w:sz w:val="20"/>
                <w:szCs w:val="20"/>
                <w:lang w:val="ka-GE"/>
              </w:rPr>
              <w:t xml:space="preserve">მოდულზე დაშვების წინაპირობა: </w:t>
            </w:r>
          </w:p>
        </w:tc>
        <w:tc>
          <w:tcPr>
            <w:tcW w:w="2494" w:type="pct"/>
          </w:tcPr>
          <w:p w14:paraId="2D1EFDE9" w14:textId="77777777" w:rsidR="00464877" w:rsidRPr="00762AF2" w:rsidRDefault="00464877" w:rsidP="00464877">
            <w:pPr>
              <w:jc w:val="both"/>
              <w:rPr>
                <w:rFonts w:ascii="Sylfaen" w:hAnsi="Sylfaen" w:cs="Arial"/>
                <w:sz w:val="20"/>
                <w:szCs w:val="20"/>
                <w:lang w:val="en-US"/>
              </w:rPr>
            </w:pPr>
            <w:r>
              <w:rPr>
                <w:rFonts w:ascii="Sylfaen" w:hAnsi="Sylfaen" w:cs="Arial"/>
                <w:sz w:val="20"/>
                <w:szCs w:val="20"/>
                <w:lang w:val="en-US"/>
              </w:rPr>
              <w:t>-</w:t>
            </w:r>
          </w:p>
        </w:tc>
      </w:tr>
      <w:tr w:rsidR="00464877" w:rsidRPr="00E33689" w14:paraId="6F1D15FD" w14:textId="77777777" w:rsidTr="00464877">
        <w:trPr>
          <w:trHeight w:val="1285"/>
        </w:trPr>
        <w:tc>
          <w:tcPr>
            <w:tcW w:w="2506" w:type="pct"/>
          </w:tcPr>
          <w:p w14:paraId="202E6812" w14:textId="77777777" w:rsidR="00464877" w:rsidRPr="00E33689" w:rsidRDefault="00464877" w:rsidP="00464877">
            <w:pPr>
              <w:spacing w:before="120"/>
              <w:jc w:val="both"/>
              <w:rPr>
                <w:rFonts w:ascii="Sylfaen" w:hAnsi="Sylfaen" w:cs="Arial"/>
                <w:b/>
                <w:sz w:val="20"/>
                <w:szCs w:val="20"/>
                <w:lang w:val="en-US"/>
              </w:rPr>
            </w:pPr>
            <w:r w:rsidRPr="00E33689">
              <w:rPr>
                <w:rFonts w:ascii="Sylfaen" w:hAnsi="Sylfaen" w:cs="Arial"/>
                <w:b/>
                <w:sz w:val="20"/>
                <w:szCs w:val="20"/>
                <w:lang w:val="ka-GE"/>
              </w:rPr>
              <w:t>მოდულის აღწერა:</w:t>
            </w:r>
          </w:p>
        </w:tc>
        <w:tc>
          <w:tcPr>
            <w:tcW w:w="2494" w:type="pct"/>
          </w:tcPr>
          <w:p w14:paraId="2F5B4159" w14:textId="77777777" w:rsidR="00464877" w:rsidRDefault="00464877" w:rsidP="00464877">
            <w:pPr>
              <w:jc w:val="both"/>
              <w:rPr>
                <w:rFonts w:ascii="Sylfaen" w:hAnsi="Sylfaen" w:cs="Arial"/>
                <w:sz w:val="20"/>
                <w:szCs w:val="20"/>
                <w:lang w:val="ka-GE"/>
              </w:rPr>
            </w:pPr>
            <w:r w:rsidRPr="00E33689">
              <w:rPr>
                <w:rFonts w:ascii="Sylfaen" w:hAnsi="Sylfaen" w:cs="Arial"/>
                <w:sz w:val="20"/>
                <w:szCs w:val="20"/>
                <w:lang w:val="ka-GE"/>
              </w:rPr>
              <w:t>მოდულის დასრულების შემდეგ პირს შეუძლია:</w:t>
            </w:r>
          </w:p>
          <w:p w14:paraId="5AE6BFC2" w14:textId="77777777" w:rsidR="00464877" w:rsidRPr="00E33689" w:rsidRDefault="00464877" w:rsidP="00464877">
            <w:pPr>
              <w:jc w:val="both"/>
              <w:rPr>
                <w:rFonts w:ascii="Sylfaen" w:hAnsi="Sylfaen" w:cs="Arial"/>
                <w:sz w:val="20"/>
                <w:szCs w:val="20"/>
                <w:lang w:val="ka-GE"/>
              </w:rPr>
            </w:pPr>
          </w:p>
          <w:p w14:paraId="615759CE" w14:textId="77777777" w:rsidR="00464877" w:rsidRPr="00E33689" w:rsidRDefault="00464877" w:rsidP="00464877">
            <w:pPr>
              <w:jc w:val="both"/>
              <w:rPr>
                <w:rFonts w:ascii="Sylfaen" w:hAnsi="Sylfaen"/>
                <w:bCs/>
                <w:sz w:val="20"/>
                <w:szCs w:val="20"/>
                <w:lang w:val="ka-GE"/>
              </w:rPr>
            </w:pPr>
            <w:r w:rsidRPr="00E33689">
              <w:rPr>
                <w:rFonts w:ascii="Sylfaen" w:hAnsi="Sylfaen" w:cs="Arial"/>
                <w:sz w:val="20"/>
                <w:szCs w:val="20"/>
                <w:lang w:val="ka-GE"/>
              </w:rPr>
              <w:t>ბიზნესის დაგეგმვა/რეგისტრაცია</w:t>
            </w:r>
            <w:r w:rsidRPr="00E33689">
              <w:rPr>
                <w:rFonts w:ascii="Sylfaen" w:hAnsi="Sylfaen" w:cs="Arial"/>
                <w:sz w:val="20"/>
                <w:szCs w:val="20"/>
                <w:lang w:val="en-US"/>
              </w:rPr>
              <w:t xml:space="preserve">, </w:t>
            </w:r>
            <w:r w:rsidRPr="00E33689">
              <w:rPr>
                <w:rFonts w:ascii="Sylfaen" w:hAnsi="Sylfaen" w:cs="Arial"/>
                <w:sz w:val="20"/>
                <w:szCs w:val="20"/>
                <w:lang w:val="ka-GE"/>
              </w:rPr>
              <w:t xml:space="preserve">ორგანიზება, </w:t>
            </w:r>
            <w:r w:rsidRPr="00E33689">
              <w:rPr>
                <w:rFonts w:ascii="Sylfaen" w:hAnsi="Sylfaen"/>
                <w:bCs/>
                <w:sz w:val="20"/>
                <w:szCs w:val="20"/>
                <w:lang w:val="ka-GE"/>
              </w:rPr>
              <w:t>პ</w:t>
            </w:r>
            <w:r w:rsidRPr="00E33689">
              <w:rPr>
                <w:rFonts w:ascii="Sylfaen" w:hAnsi="Sylfaen" w:cs="Sylfaen"/>
                <w:sz w:val="20"/>
                <w:szCs w:val="20"/>
                <w:lang w:val="ka-GE"/>
              </w:rPr>
              <w:t>როდუქციის/მომსახურების რეალიზაცია, ადამიანური რესურსების ორგანიზება და ფინანსური გეგმის შედგენა.</w:t>
            </w:r>
          </w:p>
        </w:tc>
      </w:tr>
    </w:tbl>
    <w:p w14:paraId="668F1E83" w14:textId="77777777" w:rsidR="002C695E" w:rsidRDefault="002C695E" w:rsidP="007D73F9">
      <w:pPr>
        <w:spacing w:before="120" w:line="240" w:lineRule="auto"/>
        <w:rPr>
          <w:rFonts w:ascii="Sylfaen" w:hAnsi="Sylfaen" w:cs="Arial"/>
          <w:sz w:val="20"/>
          <w:szCs w:val="20"/>
          <w:lang w:val="en-US"/>
        </w:rPr>
      </w:pPr>
    </w:p>
    <w:p w14:paraId="700ACCDC" w14:textId="6C57ECA4" w:rsidR="001D6034" w:rsidRPr="00762AF2" w:rsidRDefault="00464877" w:rsidP="00762AF2">
      <w:pPr>
        <w:pStyle w:val="a5"/>
        <w:jc w:val="both"/>
        <w:rPr>
          <w:rFonts w:ascii="Sylfaen" w:hAnsi="Sylfaen" w:cs="Arial"/>
          <w:b/>
          <w:lang w:val="ka-GE"/>
        </w:rPr>
      </w:pPr>
      <w:r>
        <w:rPr>
          <w:rFonts w:ascii="Sylfaen" w:hAnsi="Sylfaen" w:cs="Arial"/>
          <w:b/>
          <w:lang w:val="ka-GE"/>
        </w:rPr>
        <w:t>2</w:t>
      </w:r>
      <w:r w:rsidR="00490842" w:rsidRPr="00E33689">
        <w:rPr>
          <w:rFonts w:ascii="Sylfaen" w:hAnsi="Sylfaen" w:cs="Arial"/>
          <w:b/>
          <w:lang w:val="en-US"/>
        </w:rPr>
        <w:t xml:space="preserve">. </w:t>
      </w:r>
      <w:r w:rsidR="00651D92" w:rsidRPr="00E33689">
        <w:rPr>
          <w:rFonts w:ascii="Sylfaen" w:hAnsi="Sylfaen" w:cs="Arial"/>
          <w:b/>
          <w:lang w:val="ka-GE"/>
        </w:rPr>
        <w:t xml:space="preserve"> </w:t>
      </w:r>
      <w:r w:rsidR="00D35B14" w:rsidRPr="00E33689">
        <w:rPr>
          <w:rFonts w:ascii="Sylfaen" w:hAnsi="Sylfaen" w:cs="Arial"/>
          <w:b/>
          <w:lang w:val="en-US"/>
        </w:rPr>
        <w:t xml:space="preserve"> </w:t>
      </w:r>
      <w:proofErr w:type="gramStart"/>
      <w:r w:rsidR="00651D92" w:rsidRPr="00E33689">
        <w:rPr>
          <w:rFonts w:ascii="Sylfaen" w:hAnsi="Sylfaen" w:cs="Arial"/>
          <w:b/>
          <w:lang w:val="ka-GE"/>
        </w:rPr>
        <w:t>სტანდარტული</w:t>
      </w:r>
      <w:proofErr w:type="gramEnd"/>
      <w:r w:rsidR="00651D92" w:rsidRPr="00E33689">
        <w:rPr>
          <w:rFonts w:ascii="Sylfaen" w:hAnsi="Sylfaen" w:cs="Arial"/>
          <w:b/>
          <w:lang w:val="ka-GE"/>
        </w:rPr>
        <w:t xml:space="preserve"> ჩანა</w:t>
      </w:r>
      <w:r w:rsidR="0074643C" w:rsidRPr="00E33689">
        <w:rPr>
          <w:rFonts w:ascii="Sylfaen" w:hAnsi="Sylfaen" w:cs="Arial"/>
          <w:b/>
          <w:lang w:val="ka-GE"/>
        </w:rPr>
        <w:t>წერები</w:t>
      </w:r>
    </w:p>
    <w:tbl>
      <w:tblPr>
        <w:tblStyle w:val="a4"/>
        <w:tblW w:w="5000" w:type="pct"/>
        <w:jc w:val="center"/>
        <w:tblLook w:val="04A0" w:firstRow="1" w:lastRow="0" w:firstColumn="1" w:lastColumn="0" w:noHBand="0" w:noVBand="1"/>
      </w:tblPr>
      <w:tblGrid>
        <w:gridCol w:w="2002"/>
        <w:gridCol w:w="4572"/>
        <w:gridCol w:w="6521"/>
        <w:gridCol w:w="1799"/>
      </w:tblGrid>
      <w:tr w:rsidR="00762AF2" w:rsidRPr="00E33689" w14:paraId="405938F4" w14:textId="16D9FFAA" w:rsidTr="00762AF2">
        <w:trPr>
          <w:trHeight w:val="1115"/>
          <w:jc w:val="center"/>
        </w:trPr>
        <w:tc>
          <w:tcPr>
            <w:tcW w:w="672" w:type="pct"/>
            <w:shd w:val="clear" w:color="auto" w:fill="DBE5F1" w:themeFill="accent1" w:themeFillTint="33"/>
            <w:vAlign w:val="center"/>
          </w:tcPr>
          <w:p w14:paraId="0928E18C" w14:textId="77777777" w:rsidR="00762AF2" w:rsidRPr="00E33689" w:rsidRDefault="00762AF2" w:rsidP="00F73273">
            <w:pPr>
              <w:pStyle w:val="a3"/>
              <w:ind w:left="360"/>
              <w:rPr>
                <w:rFonts w:ascii="Sylfaen" w:hAnsi="Sylfaen" w:cs="Arial"/>
                <w:b/>
                <w:sz w:val="20"/>
                <w:szCs w:val="20"/>
                <w:lang w:val="ka-GE"/>
              </w:rPr>
            </w:pPr>
          </w:p>
          <w:p w14:paraId="41206A9B" w14:textId="77777777" w:rsidR="00762AF2" w:rsidRPr="00E33689" w:rsidRDefault="00762AF2" w:rsidP="00F73273">
            <w:pPr>
              <w:pStyle w:val="a3"/>
              <w:ind w:left="360"/>
              <w:rPr>
                <w:rFonts w:ascii="Sylfaen" w:hAnsi="Sylfaen" w:cs="Arial"/>
                <w:b/>
                <w:sz w:val="20"/>
                <w:szCs w:val="20"/>
                <w:lang w:val="ka-GE"/>
              </w:rPr>
            </w:pPr>
            <w:r w:rsidRPr="00E33689">
              <w:rPr>
                <w:rFonts w:ascii="Sylfaen" w:hAnsi="Sylfaen" w:cs="Arial"/>
                <w:b/>
                <w:sz w:val="20"/>
                <w:szCs w:val="20"/>
                <w:lang w:val="ka-GE"/>
              </w:rPr>
              <w:t>სწავლის შედეგები</w:t>
            </w:r>
          </w:p>
          <w:p w14:paraId="231A2F57" w14:textId="73247838" w:rsidR="00762AF2" w:rsidRPr="00E33689" w:rsidRDefault="00762AF2" w:rsidP="00F73273">
            <w:pPr>
              <w:spacing w:before="120"/>
              <w:ind w:left="360"/>
              <w:jc w:val="center"/>
              <w:rPr>
                <w:rFonts w:ascii="Sylfaen" w:hAnsi="Sylfaen" w:cs="Arial"/>
                <w:b/>
                <w:sz w:val="20"/>
                <w:szCs w:val="20"/>
                <w:lang w:val="ka-GE"/>
              </w:rPr>
            </w:pPr>
          </w:p>
        </w:tc>
        <w:tc>
          <w:tcPr>
            <w:tcW w:w="1535" w:type="pct"/>
            <w:shd w:val="clear" w:color="auto" w:fill="DBE5F1" w:themeFill="accent1" w:themeFillTint="33"/>
            <w:vAlign w:val="center"/>
          </w:tcPr>
          <w:p w14:paraId="3E96E98F"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შესრულების კრიტერიუმები</w:t>
            </w:r>
          </w:p>
        </w:tc>
        <w:tc>
          <w:tcPr>
            <w:tcW w:w="2189" w:type="pct"/>
            <w:shd w:val="clear" w:color="auto" w:fill="DBE5F1" w:themeFill="accent1" w:themeFillTint="33"/>
            <w:vAlign w:val="center"/>
          </w:tcPr>
          <w:p w14:paraId="47CFDD44" w14:textId="77777777" w:rsidR="00762AF2" w:rsidRPr="00E33689" w:rsidRDefault="00762AF2" w:rsidP="007D73F9">
            <w:pPr>
              <w:jc w:val="center"/>
              <w:rPr>
                <w:rFonts w:ascii="Sylfaen" w:hAnsi="Sylfaen" w:cs="Arial"/>
                <w:b/>
                <w:sz w:val="20"/>
                <w:szCs w:val="20"/>
                <w:lang w:val="ka-GE"/>
              </w:rPr>
            </w:pPr>
          </w:p>
          <w:p w14:paraId="3E8ADB55"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კომპეტენციის პარამეტრების ფარგლები</w:t>
            </w:r>
            <w:r w:rsidRPr="00E33689">
              <w:rPr>
                <w:rFonts w:ascii="Sylfaen" w:hAnsi="Sylfaen" w:cs="Arial"/>
                <w:b/>
                <w:sz w:val="20"/>
                <w:szCs w:val="20"/>
                <w:lang w:val="ka-GE"/>
              </w:rPr>
              <w:br/>
            </w:r>
          </w:p>
        </w:tc>
        <w:tc>
          <w:tcPr>
            <w:tcW w:w="604" w:type="pct"/>
            <w:shd w:val="clear" w:color="auto" w:fill="DBE5F1" w:themeFill="accent1" w:themeFillTint="33"/>
            <w:vAlign w:val="center"/>
          </w:tcPr>
          <w:p w14:paraId="700D112F" w14:textId="7AB62791" w:rsidR="00762AF2" w:rsidRPr="00E33689" w:rsidRDefault="00762AF2" w:rsidP="006654D0">
            <w:pPr>
              <w:jc w:val="center"/>
              <w:rPr>
                <w:rFonts w:ascii="Sylfaen" w:hAnsi="Sylfaen" w:cs="Arial"/>
                <w:b/>
                <w:sz w:val="20"/>
                <w:szCs w:val="20"/>
                <w:lang w:val="ka-GE"/>
              </w:rPr>
            </w:pPr>
            <w:r w:rsidRPr="00E33689">
              <w:rPr>
                <w:rFonts w:ascii="Sylfaen" w:hAnsi="Sylfaen" w:cs="Arial"/>
                <w:b/>
                <w:sz w:val="20"/>
                <w:szCs w:val="20"/>
                <w:lang w:val="ka-GE"/>
              </w:rPr>
              <w:t>შეფასების მიმართულება</w:t>
            </w:r>
          </w:p>
        </w:tc>
      </w:tr>
      <w:tr w:rsidR="00762AF2" w:rsidRPr="00E33689" w14:paraId="48266CC3" w14:textId="45C96293" w:rsidTr="00762AF2">
        <w:trPr>
          <w:trHeight w:val="935"/>
          <w:jc w:val="center"/>
        </w:trPr>
        <w:tc>
          <w:tcPr>
            <w:tcW w:w="672" w:type="pct"/>
          </w:tcPr>
          <w:p w14:paraId="79418C77" w14:textId="1EDA3F29" w:rsidR="00762AF2" w:rsidRPr="00E33689" w:rsidRDefault="00762AF2" w:rsidP="00786A5B">
            <w:pPr>
              <w:pStyle w:val="a3"/>
              <w:numPr>
                <w:ilvl w:val="0"/>
                <w:numId w:val="6"/>
              </w:numPr>
              <w:ind w:left="360"/>
              <w:jc w:val="both"/>
              <w:rPr>
                <w:rFonts w:ascii="Sylfaen" w:hAnsi="Sylfaen"/>
                <w:b/>
                <w:sz w:val="20"/>
                <w:szCs w:val="20"/>
                <w:lang w:val="ka-GE"/>
              </w:rPr>
            </w:pPr>
            <w:r w:rsidRPr="00E33689">
              <w:rPr>
                <w:rFonts w:ascii="Sylfaen" w:hAnsi="Sylfaen" w:cs="Arial"/>
                <w:b/>
                <w:sz w:val="20"/>
                <w:szCs w:val="20"/>
                <w:lang w:val="ka-GE"/>
              </w:rPr>
              <w:t>ბიზნესის დაგეგმვა/  რეგისტრაცია</w:t>
            </w:r>
          </w:p>
        </w:tc>
        <w:tc>
          <w:tcPr>
            <w:tcW w:w="1535" w:type="pct"/>
          </w:tcPr>
          <w:p w14:paraId="665B0063" w14:textId="18D6D7B4" w:rsidR="00762AF2" w:rsidRPr="00E33689" w:rsidRDefault="00762AF2" w:rsidP="00E33689">
            <w:pPr>
              <w:pStyle w:val="a3"/>
              <w:numPr>
                <w:ilvl w:val="0"/>
                <w:numId w:val="3"/>
              </w:numPr>
              <w:jc w:val="both"/>
              <w:rPr>
                <w:rFonts w:ascii="Sylfaen" w:hAnsi="Sylfaen"/>
                <w:sz w:val="20"/>
                <w:szCs w:val="20"/>
                <w:lang w:val="ka-GE"/>
              </w:rPr>
            </w:pPr>
            <w:r w:rsidRPr="00E33689">
              <w:rPr>
                <w:rFonts w:ascii="Sylfaen" w:hAnsi="Sylfaen" w:cs="Sylfaen"/>
                <w:sz w:val="20"/>
                <w:szCs w:val="20"/>
                <w:lang w:val="ka-GE"/>
              </w:rPr>
              <w:t>დასაბუთებულად</w:t>
            </w:r>
            <w:r w:rsidRPr="00E33689">
              <w:rPr>
                <w:rFonts w:ascii="Sylfaen" w:hAnsi="Sylfaen"/>
                <w:sz w:val="20"/>
                <w:szCs w:val="20"/>
                <w:lang w:val="ka-GE"/>
              </w:rPr>
              <w:t xml:space="preserve"> </w:t>
            </w:r>
            <w:r w:rsidRPr="00E33689">
              <w:rPr>
                <w:rFonts w:ascii="Sylfaen" w:hAnsi="Sylfaen" w:cs="Sylfaen"/>
                <w:sz w:val="20"/>
                <w:szCs w:val="20"/>
                <w:lang w:val="ka-GE"/>
              </w:rPr>
              <w:t>აყალიბებს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ბიზნესის</w:t>
            </w:r>
            <w:r w:rsidRPr="00E33689">
              <w:rPr>
                <w:rFonts w:ascii="Sylfaen" w:hAnsi="Sylfaen"/>
                <w:sz w:val="20"/>
                <w:szCs w:val="20"/>
                <w:lang w:val="ka-GE"/>
              </w:rPr>
              <w:t xml:space="preserve"> </w:t>
            </w:r>
            <w:r w:rsidRPr="00E33689">
              <w:rPr>
                <w:rFonts w:ascii="Sylfaen" w:hAnsi="Sylfaen" w:cs="Sylfaen"/>
                <w:sz w:val="20"/>
                <w:szCs w:val="20"/>
                <w:lang w:val="ka-GE"/>
              </w:rPr>
              <w:t>იდეას</w:t>
            </w:r>
            <w:r w:rsidRPr="00E33689">
              <w:rPr>
                <w:rFonts w:ascii="Sylfaen" w:hAnsi="Sylfaen"/>
                <w:sz w:val="20"/>
                <w:szCs w:val="20"/>
                <w:lang w:val="ka-GE"/>
              </w:rPr>
              <w:t>;</w:t>
            </w:r>
          </w:p>
          <w:p w14:paraId="1EEF6567" w14:textId="38D8E76E"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 </w:t>
            </w:r>
            <w:r w:rsidRPr="00E33689">
              <w:rPr>
                <w:rFonts w:ascii="Sylfaen" w:hAnsi="Sylfaen" w:cs="Sylfaen"/>
                <w:sz w:val="20"/>
                <w:szCs w:val="20"/>
                <w:lang w:val="ka-GE"/>
              </w:rPr>
              <w:t>სწორად</w:t>
            </w:r>
            <w:r w:rsidRPr="00E33689">
              <w:rPr>
                <w:rFonts w:ascii="Sylfaen" w:hAnsi="Sylfaen" w:cs="Calibri"/>
                <w:sz w:val="20"/>
                <w:szCs w:val="20"/>
                <w:lang w:val="ka-GE"/>
              </w:rPr>
              <w:t xml:space="preserve"> </w:t>
            </w:r>
            <w:r w:rsidRPr="00E33689">
              <w:rPr>
                <w:rFonts w:ascii="Sylfaen" w:hAnsi="Sylfaen"/>
                <w:sz w:val="20"/>
                <w:szCs w:val="20"/>
                <w:lang w:val="ka-GE"/>
              </w:rPr>
              <w:t>აფასებს საკუთარ ძლიერ და სუსტ მხარეებს;</w:t>
            </w:r>
          </w:p>
          <w:p w14:paraId="6111EA5F" w14:textId="35B5BFCB"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338E88B7" w14:textId="77777777"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გათვალისწინებით, </w:t>
            </w:r>
            <w:r w:rsidRPr="00E33689">
              <w:rPr>
                <w:rFonts w:ascii="Sylfaen" w:hAnsi="Sylfaen"/>
                <w:b/>
                <w:sz w:val="20"/>
                <w:szCs w:val="20"/>
                <w:lang w:val="ka-GE"/>
              </w:rPr>
              <w:t>იკვლევს ბაზარს;</w:t>
            </w:r>
          </w:p>
          <w:p w14:paraId="20D6D4C7"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w:t>
            </w:r>
            <w:r w:rsidRPr="00E33689">
              <w:rPr>
                <w:rFonts w:ascii="Sylfaen" w:hAnsi="Sylfaen" w:cs="Calibri"/>
                <w:sz w:val="20"/>
                <w:szCs w:val="20"/>
                <w:lang w:val="ka-GE"/>
              </w:rPr>
              <w:t xml:space="preserve"> </w:t>
            </w:r>
            <w:r w:rsidRPr="00E33689">
              <w:rPr>
                <w:rFonts w:ascii="Sylfaen" w:hAnsi="Sylfaen" w:cs="Sylfaen"/>
                <w:sz w:val="20"/>
                <w:szCs w:val="20"/>
                <w:lang w:val="ka-GE"/>
              </w:rPr>
              <w:t>სპეციფიკის</w:t>
            </w:r>
            <w:r w:rsidRPr="00E33689">
              <w:rPr>
                <w:rFonts w:ascii="Sylfaen" w:hAnsi="Sylfaen" w:cs="Calibri"/>
                <w:sz w:val="20"/>
                <w:szCs w:val="20"/>
                <w:lang w:val="ka-GE"/>
              </w:rPr>
              <w:t xml:space="preserve">     </w:t>
            </w:r>
            <w:r w:rsidRPr="00E33689">
              <w:rPr>
                <w:rFonts w:ascii="Sylfaen" w:hAnsi="Sylfaen" w:cs="Sylfaen"/>
                <w:sz w:val="20"/>
                <w:szCs w:val="20"/>
                <w:lang w:val="ka-GE"/>
              </w:rPr>
              <w:t>გათვალისწინებით</w:t>
            </w:r>
            <w:r w:rsidRPr="00E33689">
              <w:rPr>
                <w:rFonts w:ascii="Sylfaen" w:hAnsi="Sylfaen"/>
                <w:sz w:val="20"/>
                <w:szCs w:val="20"/>
                <w:lang w:val="ka-GE"/>
              </w:rPr>
              <w:t xml:space="preserve">, სწორად ასაბუთებს შერჩეული </w:t>
            </w:r>
            <w:r w:rsidRPr="00E33689">
              <w:rPr>
                <w:rFonts w:ascii="Sylfaen" w:hAnsi="Sylfaen"/>
                <w:b/>
                <w:sz w:val="20"/>
                <w:szCs w:val="20"/>
                <w:lang w:val="ka-GE"/>
              </w:rPr>
              <w:t>ორგანიზაციულ-სამართლებრივი ფორმის</w:t>
            </w:r>
            <w:r w:rsidRPr="00E33689">
              <w:rPr>
                <w:rFonts w:ascii="Sylfaen" w:hAnsi="Sylfaen"/>
                <w:sz w:val="20"/>
                <w:szCs w:val="20"/>
                <w:lang w:val="ka-GE"/>
              </w:rPr>
              <w:t xml:space="preserve"> </w:t>
            </w:r>
            <w:r w:rsidRPr="00E33689">
              <w:rPr>
                <w:rFonts w:ascii="Sylfaen" w:hAnsi="Sylfaen"/>
                <w:sz w:val="20"/>
                <w:szCs w:val="20"/>
                <w:lang w:val="ka-GE"/>
              </w:rPr>
              <w:lastRenderedPageBreak/>
              <w:t>მიზანშეწონილობას;</w:t>
            </w:r>
          </w:p>
          <w:p w14:paraId="4158EC1C"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ადეკვატურად</w:t>
            </w:r>
            <w:r w:rsidRPr="00E33689">
              <w:rPr>
                <w:rFonts w:ascii="Sylfaen" w:hAnsi="Sylfaen"/>
                <w:sz w:val="20"/>
                <w:szCs w:val="20"/>
                <w:lang w:val="ka-GE"/>
              </w:rPr>
              <w:t xml:space="preserve"> </w:t>
            </w:r>
            <w:r w:rsidRPr="00E33689">
              <w:rPr>
                <w:rFonts w:ascii="Sylfaen" w:hAnsi="Sylfaen" w:cs="Sylfaen"/>
                <w:sz w:val="20"/>
                <w:szCs w:val="20"/>
                <w:lang w:val="ka-GE"/>
              </w:rPr>
              <w:t>განსაზღვრავს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ბიზნესიდეის</w:t>
            </w:r>
            <w:r w:rsidRPr="00E33689">
              <w:rPr>
                <w:rFonts w:ascii="Sylfaen" w:hAnsi="Sylfaen"/>
                <w:sz w:val="20"/>
                <w:szCs w:val="20"/>
                <w:lang w:val="ka-GE"/>
              </w:rPr>
              <w:t xml:space="preserve"> </w:t>
            </w:r>
            <w:r w:rsidRPr="00E33689">
              <w:rPr>
                <w:rFonts w:ascii="Sylfaen" w:hAnsi="Sylfaen" w:cs="Sylfaen"/>
                <w:sz w:val="20"/>
                <w:szCs w:val="20"/>
                <w:lang w:val="ka-GE"/>
              </w:rPr>
              <w:t>განხორციელებასთან</w:t>
            </w:r>
            <w:r w:rsidRPr="00E33689">
              <w:rPr>
                <w:rFonts w:ascii="Sylfaen" w:hAnsi="Sylfaen"/>
                <w:sz w:val="20"/>
                <w:szCs w:val="20"/>
                <w:lang w:val="ka-GE"/>
              </w:rPr>
              <w:t xml:space="preserve"> </w:t>
            </w:r>
            <w:r w:rsidRPr="00E33689">
              <w:rPr>
                <w:rFonts w:ascii="Sylfaen" w:hAnsi="Sylfaen" w:cs="Sylfaen"/>
                <w:sz w:val="20"/>
                <w:szCs w:val="20"/>
                <w:lang w:val="ka-GE"/>
              </w:rPr>
              <w:t>დაკავშირებულ</w:t>
            </w:r>
            <w:r w:rsidRPr="00E33689">
              <w:rPr>
                <w:rFonts w:ascii="Sylfaen" w:hAnsi="Sylfaen"/>
                <w:sz w:val="20"/>
                <w:szCs w:val="20"/>
                <w:lang w:val="ka-GE"/>
              </w:rPr>
              <w:t xml:space="preserve"> </w:t>
            </w:r>
            <w:r w:rsidRPr="00E33689">
              <w:rPr>
                <w:rFonts w:ascii="Sylfaen" w:hAnsi="Sylfaen" w:cs="Sylfaen"/>
                <w:sz w:val="20"/>
                <w:szCs w:val="20"/>
                <w:lang w:val="ka-GE"/>
              </w:rPr>
              <w:t>რისკებს</w:t>
            </w:r>
            <w:r w:rsidRPr="00E33689">
              <w:rPr>
                <w:rFonts w:ascii="Sylfaen" w:hAnsi="Sylfaen"/>
                <w:sz w:val="20"/>
                <w:szCs w:val="20"/>
                <w:lang w:val="ka-GE"/>
              </w:rPr>
              <w:t>;</w:t>
            </w:r>
          </w:p>
          <w:p w14:paraId="7AE0E0A2" w14:textId="0B66C53E"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E33689">
              <w:rPr>
                <w:rFonts w:ascii="Sylfaen" w:hAnsi="Sylfaen" w:cs="Sylfaen"/>
                <w:sz w:val="20"/>
                <w:szCs w:val="20"/>
                <w:lang w:val="en-US"/>
              </w:rPr>
              <w:t xml:space="preserve"> </w:t>
            </w:r>
            <w:r w:rsidRPr="00E33689">
              <w:rPr>
                <w:rFonts w:ascii="Sylfaen" w:hAnsi="Sylfaen" w:cs="Sylfaen"/>
                <w:sz w:val="20"/>
                <w:szCs w:val="20"/>
                <w:lang w:val="ka-GE"/>
              </w:rPr>
              <w:t>სერტიფიკატებს.</w:t>
            </w:r>
          </w:p>
        </w:tc>
        <w:tc>
          <w:tcPr>
            <w:tcW w:w="2189" w:type="pct"/>
          </w:tcPr>
          <w:p w14:paraId="06503685" w14:textId="6E77FC7E"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lastRenderedPageBreak/>
              <w:t>ბაზრის კვლევის ელემენტები:</w:t>
            </w:r>
            <w:r w:rsidRPr="00E33689">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762AF2" w:rsidRPr="00E33689" w:rsidRDefault="00762AF2" w:rsidP="00786A5B">
            <w:pPr>
              <w:jc w:val="both"/>
              <w:rPr>
                <w:rFonts w:ascii="Sylfaen" w:hAnsi="Sylfaen"/>
                <w:sz w:val="20"/>
                <w:szCs w:val="20"/>
                <w:lang w:val="ka-GE"/>
              </w:rPr>
            </w:pPr>
          </w:p>
          <w:p w14:paraId="47E7FFE5" w14:textId="10AC2FDB" w:rsidR="00762AF2" w:rsidRPr="00E33689" w:rsidRDefault="00762AF2" w:rsidP="00786A5B">
            <w:pPr>
              <w:pStyle w:val="a3"/>
              <w:ind w:left="0"/>
              <w:jc w:val="both"/>
              <w:rPr>
                <w:rFonts w:ascii="Sylfaen" w:hAnsi="Sylfaen"/>
                <w:sz w:val="20"/>
                <w:szCs w:val="20"/>
                <w:lang w:val="ka-GE"/>
              </w:rPr>
            </w:pPr>
            <w:r w:rsidRPr="00E33689">
              <w:rPr>
                <w:rFonts w:ascii="Sylfaen" w:hAnsi="Sylfaen" w:cs="Sylfaen"/>
                <w:b/>
                <w:sz w:val="20"/>
                <w:szCs w:val="20"/>
                <w:lang w:val="ka-GE"/>
              </w:rPr>
              <w:t>მეწარმე</w:t>
            </w:r>
            <w:r w:rsidRPr="00E33689">
              <w:rPr>
                <w:rFonts w:ascii="Sylfaen" w:hAnsi="Sylfaen"/>
                <w:b/>
                <w:sz w:val="20"/>
                <w:szCs w:val="20"/>
                <w:lang w:val="ka-GE"/>
              </w:rPr>
              <w:t>-</w:t>
            </w:r>
            <w:r w:rsidRPr="00E33689">
              <w:rPr>
                <w:rFonts w:ascii="Sylfaen" w:hAnsi="Sylfaen" w:cs="Sylfaen"/>
                <w:b/>
                <w:sz w:val="20"/>
                <w:szCs w:val="20"/>
                <w:lang w:val="ka-GE"/>
              </w:rPr>
              <w:t>სუბიექტები</w:t>
            </w:r>
            <w:r w:rsidRPr="00E33689">
              <w:rPr>
                <w:rFonts w:ascii="Sylfaen" w:hAnsi="Sylfaen"/>
                <w:b/>
                <w:sz w:val="20"/>
                <w:szCs w:val="20"/>
                <w:lang w:val="ka-GE"/>
              </w:rPr>
              <w:t xml:space="preserve">, </w:t>
            </w:r>
            <w:r w:rsidRPr="00E33689">
              <w:rPr>
                <w:rFonts w:ascii="Sylfaen" w:hAnsi="Sylfaen" w:cs="Sylfaen"/>
                <w:b/>
                <w:sz w:val="20"/>
                <w:szCs w:val="20"/>
                <w:lang w:val="ka-GE"/>
              </w:rPr>
              <w:t>იგივე ორგანიზაციულ</w:t>
            </w:r>
            <w:r w:rsidRPr="00E33689">
              <w:rPr>
                <w:rFonts w:ascii="Sylfaen" w:hAnsi="Sylfaen"/>
                <w:b/>
                <w:sz w:val="20"/>
                <w:szCs w:val="20"/>
                <w:lang w:val="ka-GE"/>
              </w:rPr>
              <w:t>-</w:t>
            </w:r>
            <w:r w:rsidRPr="00E33689">
              <w:rPr>
                <w:rFonts w:ascii="Sylfaen" w:hAnsi="Sylfaen" w:cs="Sylfaen"/>
                <w:b/>
                <w:sz w:val="20"/>
                <w:szCs w:val="20"/>
                <w:lang w:val="ka-GE"/>
              </w:rPr>
              <w:t>სამართლებრივი ფორმები</w:t>
            </w:r>
            <w:r w:rsidRPr="00E33689">
              <w:rPr>
                <w:rFonts w:ascii="Sylfaen" w:hAnsi="Sylfaen"/>
                <w:b/>
                <w:sz w:val="20"/>
                <w:szCs w:val="20"/>
                <w:lang w:val="ka-GE"/>
              </w:rPr>
              <w:t xml:space="preserve">: </w:t>
            </w:r>
            <w:proofErr w:type="spellStart"/>
            <w:r w:rsidRPr="00E33689">
              <w:rPr>
                <w:rFonts w:ascii="Sylfaen" w:hAnsi="Sylfaen" w:cs="Sylfaen"/>
                <w:sz w:val="20"/>
                <w:szCs w:val="20"/>
              </w:rPr>
              <w:t>ინდივიდუალური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მეწარმე</w:t>
            </w:r>
            <w:proofErr w:type="spellEnd"/>
            <w:r w:rsidRPr="00E33689">
              <w:rPr>
                <w:rFonts w:ascii="Sylfaen" w:hAnsi="Sylfaen"/>
                <w:sz w:val="20"/>
                <w:szCs w:val="20"/>
              </w:rPr>
              <w:t>,</w:t>
            </w:r>
            <w:r w:rsidRPr="00E33689">
              <w:rPr>
                <w:rFonts w:ascii="Sylfaen" w:hAnsi="Sylfaen"/>
                <w:sz w:val="20"/>
                <w:szCs w:val="20"/>
                <w:lang w:val="ka-GE"/>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proofErr w:type="spellStart"/>
            <w:r w:rsidRPr="00E33689">
              <w:rPr>
                <w:rFonts w:ascii="Sylfaen" w:hAnsi="Sylfaen" w:cs="Sylfaen"/>
                <w:sz w:val="20"/>
                <w:szCs w:val="20"/>
              </w:rPr>
              <w:t>შეზღუდული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პასუხისმგებლობის</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საზოგადოება</w:t>
            </w:r>
            <w:proofErr w:type="spellEnd"/>
            <w:r w:rsidRPr="00E33689">
              <w:rPr>
                <w:rFonts w:ascii="Sylfaen" w:hAnsi="Sylfaen"/>
                <w:sz w:val="20"/>
                <w:szCs w:val="20"/>
              </w:rPr>
              <w:t xml:space="preserve"> (</w:t>
            </w:r>
            <w:proofErr w:type="spellStart"/>
            <w:r w:rsidRPr="00E33689">
              <w:rPr>
                <w:rFonts w:ascii="Sylfaen" w:hAnsi="Sylfaen" w:cs="Sylfaen"/>
                <w:sz w:val="20"/>
                <w:szCs w:val="20"/>
              </w:rPr>
              <w:t>შპს</w:t>
            </w:r>
            <w:proofErr w:type="spellEnd"/>
            <w:r w:rsidRPr="00E33689">
              <w:rPr>
                <w:rFonts w:ascii="Sylfaen" w:hAnsi="Sylfaen"/>
                <w:sz w:val="20"/>
                <w:szCs w:val="20"/>
              </w:rPr>
              <w:t>)</w:t>
            </w:r>
            <w:r w:rsidRPr="00E33689">
              <w:rPr>
                <w:rFonts w:ascii="Sylfaen" w:hAnsi="Sylfaen"/>
                <w:sz w:val="20"/>
                <w:szCs w:val="20"/>
                <w:lang w:val="ka-GE"/>
              </w:rPr>
              <w:t>, სოლიდარული პასუხისმგებლობის საზოგადოება (სპს), კომანდიტური საზოგადოება (კს), სააქციო საზოგადოება ( სს, კორპორაცია), კოოპერატივი.</w:t>
            </w:r>
          </w:p>
          <w:p w14:paraId="20169ED0" w14:textId="37BFD25B" w:rsidR="00762AF2" w:rsidRPr="00E33689" w:rsidRDefault="00762AF2" w:rsidP="00786A5B">
            <w:pPr>
              <w:jc w:val="both"/>
              <w:rPr>
                <w:rFonts w:ascii="Sylfaen" w:hAnsi="Sylfaen" w:cs="Sylfaen"/>
                <w:bCs/>
                <w:sz w:val="20"/>
                <w:szCs w:val="20"/>
                <w:lang w:val="ka-GE"/>
              </w:rPr>
            </w:pPr>
          </w:p>
        </w:tc>
        <w:tc>
          <w:tcPr>
            <w:tcW w:w="604" w:type="pct"/>
          </w:tcPr>
          <w:p w14:paraId="02FFF1CB" w14:textId="3D8929C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1ED76410" w14:textId="6F894C3A" w:rsidR="00762AF2" w:rsidRPr="00E33689" w:rsidRDefault="00762AF2" w:rsidP="00E33689">
            <w:pPr>
              <w:jc w:val="center"/>
              <w:rPr>
                <w:rFonts w:ascii="Sylfaen" w:hAnsi="Sylfaen" w:cs="Sylfaen"/>
                <w:bCs/>
                <w:sz w:val="20"/>
                <w:szCs w:val="20"/>
                <w:lang w:val="ka-GE"/>
              </w:rPr>
            </w:pPr>
          </w:p>
        </w:tc>
      </w:tr>
      <w:tr w:rsidR="00762AF2" w:rsidRPr="00E33689" w14:paraId="1007AF04" w14:textId="0F9786CD" w:rsidTr="00762AF2">
        <w:trPr>
          <w:trHeight w:val="1043"/>
          <w:jc w:val="center"/>
        </w:trPr>
        <w:tc>
          <w:tcPr>
            <w:tcW w:w="672" w:type="pct"/>
          </w:tcPr>
          <w:p w14:paraId="76E60622" w14:textId="73D72825" w:rsidR="00762AF2" w:rsidRPr="00E33689" w:rsidRDefault="00762AF2" w:rsidP="00786A5B">
            <w:pPr>
              <w:pStyle w:val="a3"/>
              <w:numPr>
                <w:ilvl w:val="0"/>
                <w:numId w:val="6"/>
              </w:numPr>
              <w:ind w:left="360"/>
              <w:jc w:val="both"/>
              <w:rPr>
                <w:rFonts w:ascii="Sylfaen" w:hAnsi="Sylfaen" w:cs="Arial"/>
                <w:b/>
                <w:sz w:val="20"/>
                <w:szCs w:val="20"/>
                <w:lang w:val="ka-GE"/>
              </w:rPr>
            </w:pPr>
            <w:r w:rsidRPr="00E33689">
              <w:rPr>
                <w:rFonts w:ascii="Sylfaen" w:hAnsi="Sylfaen" w:cs="Sylfaen"/>
                <w:b/>
                <w:sz w:val="20"/>
                <w:szCs w:val="20"/>
                <w:lang w:val="ka-GE"/>
              </w:rPr>
              <w:lastRenderedPageBreak/>
              <w:t xml:space="preserve"> ბიზნესის ორგანიზება</w:t>
            </w:r>
          </w:p>
        </w:tc>
        <w:tc>
          <w:tcPr>
            <w:tcW w:w="1535" w:type="pct"/>
          </w:tcPr>
          <w:p w14:paraId="51F923C2" w14:textId="721CB75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52B32BA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E33689">
              <w:rPr>
                <w:rFonts w:ascii="Sylfaen" w:hAnsi="Sylfaen"/>
                <w:b/>
                <w:sz w:val="20"/>
                <w:szCs w:val="20"/>
                <w:lang w:val="ka-GE"/>
              </w:rPr>
              <w:t>ძირითად საშუალებებს, აღჭურვილობასა და ინვენტარს;</w:t>
            </w:r>
          </w:p>
          <w:p w14:paraId="1A8FEEF2" w14:textId="000D90A7"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განსაზღვრავს საჭირო მასალებსა და ნედლეულს;</w:t>
            </w:r>
          </w:p>
          <w:p w14:paraId="1ECE7AE1" w14:textId="237312FD"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762AF2" w:rsidRPr="00E33689" w:rsidRDefault="00762AF2" w:rsidP="00786A5B">
            <w:pPr>
              <w:pStyle w:val="a3"/>
              <w:tabs>
                <w:tab w:val="left" w:pos="251"/>
              </w:tabs>
              <w:ind w:left="0" w:right="33"/>
              <w:jc w:val="both"/>
              <w:rPr>
                <w:rFonts w:ascii="Sylfaen" w:hAnsi="Sylfaen"/>
                <w:sz w:val="20"/>
                <w:szCs w:val="20"/>
                <w:lang w:val="ka-GE"/>
              </w:rPr>
            </w:pPr>
          </w:p>
        </w:tc>
        <w:tc>
          <w:tcPr>
            <w:tcW w:w="2189" w:type="pct"/>
          </w:tcPr>
          <w:p w14:paraId="07C9B8B6" w14:textId="67AAE070" w:rsidR="00762AF2" w:rsidRPr="00E33689" w:rsidRDefault="00762AF2" w:rsidP="00786A5B">
            <w:pPr>
              <w:pStyle w:val="a3"/>
              <w:ind w:left="48"/>
              <w:jc w:val="both"/>
              <w:rPr>
                <w:rFonts w:ascii="Sylfaen" w:hAnsi="Sylfaen"/>
                <w:sz w:val="20"/>
                <w:szCs w:val="20"/>
                <w:lang w:val="ka-GE"/>
              </w:rPr>
            </w:pPr>
            <w:r w:rsidRPr="00E33689">
              <w:rPr>
                <w:rFonts w:ascii="Sylfaen" w:hAnsi="Sylfaen" w:cs="Sylfaen"/>
                <w:b/>
                <w:sz w:val="20"/>
                <w:szCs w:val="20"/>
                <w:lang w:val="ka-GE"/>
              </w:rPr>
              <w:t>ძირითადი საშუალებები</w:t>
            </w:r>
            <w:r w:rsidRPr="00E33689">
              <w:rPr>
                <w:rFonts w:ascii="Sylfaen" w:hAnsi="Sylfaen"/>
                <w:b/>
                <w:sz w:val="20"/>
                <w:szCs w:val="20"/>
                <w:lang w:val="ka-GE"/>
              </w:rPr>
              <w:t xml:space="preserve">, </w:t>
            </w:r>
            <w:r w:rsidRPr="00E33689">
              <w:rPr>
                <w:rFonts w:ascii="Sylfaen" w:hAnsi="Sylfaen" w:cs="Sylfaen"/>
                <w:b/>
                <w:sz w:val="20"/>
                <w:szCs w:val="20"/>
                <w:lang w:val="ka-GE"/>
              </w:rPr>
              <w:t>აღჭურვილობა  და ინვენტარი</w:t>
            </w:r>
            <w:r w:rsidRPr="00E33689">
              <w:rPr>
                <w:rFonts w:ascii="Sylfaen" w:hAnsi="Sylfaen"/>
                <w:b/>
                <w:sz w:val="20"/>
                <w:szCs w:val="20"/>
                <w:lang w:val="ka-GE"/>
              </w:rPr>
              <w:t xml:space="preserve">: </w:t>
            </w:r>
            <w:r w:rsidRPr="00E33689">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762AF2" w:rsidRPr="00E33689" w:rsidRDefault="00762AF2" w:rsidP="00786A5B">
            <w:pPr>
              <w:ind w:left="48"/>
              <w:jc w:val="both"/>
              <w:rPr>
                <w:rFonts w:ascii="Sylfaen" w:hAnsi="Sylfaen"/>
                <w:sz w:val="20"/>
                <w:szCs w:val="20"/>
                <w:lang w:val="ka-GE"/>
              </w:rPr>
            </w:pPr>
            <w:r w:rsidRPr="00E33689">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მ.შ. ენერგეტიკული რესურსები. </w:t>
            </w:r>
          </w:p>
          <w:p w14:paraId="473F280E" w14:textId="12FA743A" w:rsidR="00762AF2" w:rsidRPr="00E33689" w:rsidRDefault="00762AF2" w:rsidP="00786A5B">
            <w:pPr>
              <w:pStyle w:val="a5"/>
              <w:ind w:hanging="15"/>
              <w:jc w:val="both"/>
              <w:rPr>
                <w:rFonts w:ascii="Sylfaen" w:hAnsi="Sylfaen" w:cs="Sylfaen"/>
                <w:b/>
                <w:bCs/>
                <w:lang w:val="ka-GE"/>
              </w:rPr>
            </w:pPr>
          </w:p>
        </w:tc>
        <w:tc>
          <w:tcPr>
            <w:tcW w:w="604" w:type="pct"/>
          </w:tcPr>
          <w:p w14:paraId="3E08FA89" w14:textId="02A4B43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CF076BA" w14:textId="77777777" w:rsidR="00762AF2" w:rsidRPr="00E33689" w:rsidRDefault="00762AF2" w:rsidP="00E33689">
            <w:pPr>
              <w:jc w:val="center"/>
              <w:rPr>
                <w:rFonts w:ascii="Sylfaen" w:hAnsi="Sylfaen" w:cs="Sylfaen"/>
                <w:bCs/>
                <w:noProof/>
                <w:sz w:val="20"/>
                <w:szCs w:val="20"/>
                <w:lang w:val="ka-GE"/>
              </w:rPr>
            </w:pPr>
          </w:p>
        </w:tc>
      </w:tr>
      <w:tr w:rsidR="00762AF2" w:rsidRPr="00E33689" w14:paraId="4CC5D127" w14:textId="01D64FEB" w:rsidTr="00762AF2">
        <w:trPr>
          <w:trHeight w:val="1043"/>
          <w:jc w:val="center"/>
        </w:trPr>
        <w:tc>
          <w:tcPr>
            <w:tcW w:w="672" w:type="pct"/>
          </w:tcPr>
          <w:p w14:paraId="1FB21E05" w14:textId="70A68F63"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t>3. პროდუქციის/</w:t>
            </w:r>
          </w:p>
          <w:p w14:paraId="091AF836" w14:textId="0F365C11" w:rsidR="00762AF2" w:rsidRPr="00E33689" w:rsidRDefault="00762AF2" w:rsidP="00786A5B">
            <w:pPr>
              <w:pStyle w:val="a3"/>
              <w:tabs>
                <w:tab w:val="left" w:pos="270"/>
              </w:tabs>
              <w:ind w:left="0"/>
              <w:jc w:val="both"/>
              <w:rPr>
                <w:rFonts w:ascii="Sylfaen" w:hAnsi="Sylfaen" w:cs="Sylfaen"/>
                <w:b/>
                <w:sz w:val="20"/>
                <w:szCs w:val="20"/>
                <w:lang w:val="ka-GE"/>
              </w:rPr>
            </w:pPr>
            <w:r w:rsidRPr="00E33689">
              <w:rPr>
                <w:rFonts w:ascii="Sylfaen" w:hAnsi="Sylfaen" w:cs="Sylfaen"/>
                <w:b/>
                <w:sz w:val="20"/>
                <w:szCs w:val="20"/>
                <w:lang w:val="ka-GE"/>
              </w:rPr>
              <w:t>მომსახურების რეალიზაცია</w:t>
            </w:r>
          </w:p>
        </w:tc>
        <w:tc>
          <w:tcPr>
            <w:tcW w:w="1535" w:type="pct"/>
          </w:tcPr>
          <w:p w14:paraId="6D8F55B6" w14:textId="38B4B1A9"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 სპეციფიკის გათვალისწინებით, სწორად არჩევს </w:t>
            </w:r>
            <w:r w:rsidRPr="00E33689">
              <w:rPr>
                <w:rFonts w:ascii="Sylfaen" w:hAnsi="Sylfaen" w:cs="Sylfaen"/>
                <w:b/>
                <w:sz w:val="20"/>
                <w:szCs w:val="20"/>
                <w:lang w:val="ka-GE"/>
              </w:rPr>
              <w:t>მიწოდების ფორმას ;</w:t>
            </w:r>
          </w:p>
          <w:p w14:paraId="2ED82992" w14:textId="071076B7"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არჩევს</w:t>
            </w:r>
            <w:r w:rsidRPr="00E33689">
              <w:rPr>
                <w:rFonts w:ascii="Sylfaen" w:hAnsi="Sylfaen" w:cs="Sylfaen"/>
                <w:b/>
                <w:sz w:val="20"/>
                <w:szCs w:val="20"/>
                <w:lang w:val="ka-GE"/>
              </w:rPr>
              <w:t xml:space="preserve"> გაყიდვების სახეს;</w:t>
            </w:r>
          </w:p>
          <w:p w14:paraId="35BF82A8" w14:textId="1DA7078D"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E33689">
              <w:rPr>
                <w:rFonts w:ascii="Sylfaen" w:hAnsi="Sylfaen" w:cs="Sylfaen"/>
                <w:b/>
                <w:sz w:val="20"/>
                <w:szCs w:val="20"/>
                <w:lang w:val="ka-GE"/>
              </w:rPr>
              <w:t>სტიმულირების მექანიზმებს;</w:t>
            </w:r>
          </w:p>
          <w:p w14:paraId="2BD51491" w14:textId="2BD96120"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762AF2" w:rsidRPr="00E33689" w:rsidRDefault="00762AF2" w:rsidP="00786A5B">
            <w:pPr>
              <w:pStyle w:val="a3"/>
              <w:tabs>
                <w:tab w:val="left" w:pos="251"/>
              </w:tabs>
              <w:ind w:left="0"/>
              <w:jc w:val="both"/>
              <w:rPr>
                <w:rFonts w:ascii="Sylfaen" w:hAnsi="Sylfaen"/>
                <w:sz w:val="20"/>
                <w:szCs w:val="20"/>
                <w:lang w:val="ka-GE"/>
              </w:rPr>
            </w:pPr>
          </w:p>
        </w:tc>
        <w:tc>
          <w:tcPr>
            <w:tcW w:w="2189" w:type="pct"/>
          </w:tcPr>
          <w:p w14:paraId="6403F3EA" w14:textId="45A88558"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მიწოდების ფორმა:</w:t>
            </w:r>
            <w:r w:rsidRPr="00E33689">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762AF2" w:rsidRPr="00E33689" w:rsidRDefault="00762AF2" w:rsidP="00786A5B">
            <w:pPr>
              <w:jc w:val="both"/>
              <w:rPr>
                <w:rFonts w:ascii="Sylfaen" w:hAnsi="Sylfaen" w:cs="Arial"/>
                <w:sz w:val="20"/>
                <w:szCs w:val="20"/>
                <w:lang w:val="ka-GE"/>
              </w:rPr>
            </w:pPr>
            <w:r w:rsidRPr="00E33689">
              <w:rPr>
                <w:rFonts w:ascii="Sylfaen" w:hAnsi="Sylfaen" w:cs="Sylfaen"/>
                <w:b/>
                <w:sz w:val="20"/>
                <w:szCs w:val="20"/>
                <w:lang w:val="ka-GE"/>
              </w:rPr>
              <w:t xml:space="preserve">გაყიდვების სახე: </w:t>
            </w:r>
            <w:r w:rsidRPr="00E33689">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762AF2" w:rsidRPr="00E33689" w:rsidRDefault="00762AF2" w:rsidP="00786A5B">
            <w:pPr>
              <w:jc w:val="both"/>
              <w:rPr>
                <w:rFonts w:ascii="Sylfaen" w:hAnsi="Sylfaen" w:cs="Sylfaen"/>
                <w:b/>
                <w:sz w:val="20"/>
                <w:szCs w:val="20"/>
                <w:lang w:val="ka-GE"/>
              </w:rPr>
            </w:pPr>
            <w:r w:rsidRPr="00E33689">
              <w:rPr>
                <w:rFonts w:ascii="Sylfaen" w:hAnsi="Sylfaen" w:cs="Sylfaen"/>
                <w:b/>
                <w:sz w:val="20"/>
                <w:szCs w:val="20"/>
                <w:lang w:val="ka-GE"/>
              </w:rPr>
              <w:t xml:space="preserve">სტიმულირების მექანიზმები: </w:t>
            </w:r>
            <w:r w:rsidRPr="00E33689">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4" w:type="pct"/>
          </w:tcPr>
          <w:p w14:paraId="0F5C9292" w14:textId="03A29F0A"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0587FB71" w14:textId="77777777" w:rsidR="00762AF2" w:rsidRPr="00E33689" w:rsidRDefault="00762AF2" w:rsidP="00E33689">
            <w:pPr>
              <w:jc w:val="center"/>
              <w:rPr>
                <w:rFonts w:ascii="Sylfaen" w:hAnsi="Sylfaen" w:cs="Sylfaen"/>
                <w:bCs/>
                <w:noProof/>
                <w:sz w:val="20"/>
                <w:szCs w:val="20"/>
                <w:lang w:val="ka-GE"/>
              </w:rPr>
            </w:pPr>
          </w:p>
        </w:tc>
      </w:tr>
      <w:tr w:rsidR="00762AF2" w:rsidRPr="00E33689" w14:paraId="1C25D28A" w14:textId="77777777" w:rsidTr="00762AF2">
        <w:trPr>
          <w:trHeight w:val="1043"/>
          <w:jc w:val="center"/>
        </w:trPr>
        <w:tc>
          <w:tcPr>
            <w:tcW w:w="672" w:type="pct"/>
          </w:tcPr>
          <w:p w14:paraId="7413F55D" w14:textId="213C1278"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t>4. ადამიანური რესურსების ორგანიზება</w:t>
            </w:r>
          </w:p>
        </w:tc>
        <w:tc>
          <w:tcPr>
            <w:tcW w:w="1535" w:type="pct"/>
          </w:tcPr>
          <w:p w14:paraId="72FA3284" w14:textId="3DF5350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1. ბიზნესის სპეციფიკის მიხედვით ადგენს ორგანიზაციულ სტრუქტურას;</w:t>
            </w:r>
          </w:p>
          <w:p w14:paraId="0370F681" w14:textId="3EC8D26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2. ბიზნესის სპეციფიკის გათვალისწინებით, ადგენს საშტატო განრიგს;</w:t>
            </w:r>
          </w:p>
          <w:p w14:paraId="1FAD72C8" w14:textId="105813BD"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3.</w:t>
            </w:r>
            <w:r w:rsidRPr="00E33689">
              <w:rPr>
                <w:rFonts w:ascii="Sylfaen" w:hAnsi="Sylfaen" w:cs="Sylfaen"/>
                <w:sz w:val="20"/>
                <w:szCs w:val="20"/>
                <w:lang w:val="ka-GE"/>
              </w:rPr>
              <w:tab/>
              <w:t xml:space="preserve">ადგენს </w:t>
            </w:r>
            <w:r w:rsidRPr="00E33689">
              <w:rPr>
                <w:rFonts w:ascii="Sylfaen" w:hAnsi="Sylfaen" w:cs="Sylfaen"/>
                <w:b/>
                <w:sz w:val="20"/>
                <w:szCs w:val="20"/>
                <w:lang w:val="ka-GE"/>
              </w:rPr>
              <w:t xml:space="preserve">შრომითი ურთიერთობის </w:t>
            </w:r>
            <w:r w:rsidRPr="00E33689">
              <w:rPr>
                <w:rFonts w:ascii="Sylfaen" w:hAnsi="Sylfaen" w:cs="Sylfaen"/>
                <w:b/>
                <w:sz w:val="20"/>
                <w:szCs w:val="20"/>
                <w:lang w:val="ka-GE"/>
              </w:rPr>
              <w:lastRenderedPageBreak/>
              <w:t>დამყარების აქტს;</w:t>
            </w:r>
          </w:p>
          <w:p w14:paraId="5C1913CF" w14:textId="1DF9F994"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4.</w:t>
            </w:r>
            <w:r w:rsidRPr="00E33689">
              <w:rPr>
                <w:rFonts w:ascii="Sylfaen" w:hAnsi="Sylfaen" w:cs="Sylfaen"/>
                <w:sz w:val="20"/>
                <w:szCs w:val="20"/>
                <w:lang w:val="ka-GE"/>
              </w:rPr>
              <w:tab/>
              <w:t>სწორად ადგენს სამუშაოს აღწერილობას;</w:t>
            </w:r>
          </w:p>
          <w:p w14:paraId="4919CC08" w14:textId="19E853EC"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5.</w:t>
            </w:r>
            <w:r w:rsidRPr="00E33689">
              <w:rPr>
                <w:rFonts w:ascii="Sylfaen" w:hAnsi="Sylfaen" w:cs="Sylfaen"/>
                <w:sz w:val="20"/>
                <w:szCs w:val="20"/>
                <w:lang w:val="ka-GE"/>
              </w:rPr>
              <w:tab/>
              <w:t>სწორად აყალიბებს შესრულებული სამუშაოს შეფასების კრიტერიუმებს;</w:t>
            </w:r>
          </w:p>
          <w:p w14:paraId="7DB534F5" w14:textId="00E83E35"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6.</w:t>
            </w:r>
            <w:r w:rsidRPr="00E33689">
              <w:rPr>
                <w:rFonts w:ascii="Sylfaen" w:hAnsi="Sylfaen" w:cs="Sylfaen"/>
                <w:sz w:val="20"/>
                <w:szCs w:val="20"/>
                <w:lang w:val="ka-GE"/>
              </w:rPr>
              <w:tab/>
              <w:t>სწორად განსაზღვრავს თანამშრომლთა სტიმულირების გზებს;</w:t>
            </w:r>
          </w:p>
          <w:p w14:paraId="3CB8E466" w14:textId="4B83D5AC" w:rsidR="00762AF2" w:rsidRPr="00E33689" w:rsidRDefault="00762AF2" w:rsidP="00786A5B">
            <w:pPr>
              <w:jc w:val="both"/>
              <w:rPr>
                <w:rFonts w:ascii="Sylfaen" w:hAnsi="Sylfaen" w:cs="Sylfaen"/>
                <w:sz w:val="20"/>
                <w:szCs w:val="20"/>
                <w:lang w:val="ka-GE"/>
              </w:rPr>
            </w:pPr>
            <w:r>
              <w:rPr>
                <w:rFonts w:ascii="Sylfaen" w:hAnsi="Sylfaen" w:cs="Sylfaen"/>
                <w:sz w:val="20"/>
                <w:szCs w:val="20"/>
                <w:lang w:val="ka-GE"/>
              </w:rPr>
              <w:t>7.</w:t>
            </w:r>
            <w:r w:rsidRPr="00E33689">
              <w:rPr>
                <w:rFonts w:ascii="Sylfaen" w:hAnsi="Sylfaen" w:cs="Sylfaen"/>
                <w:sz w:val="20"/>
                <w:szCs w:val="20"/>
                <w:lang w:val="ka-GE"/>
              </w:rPr>
              <w:t>კანონმდებლობის და სამუშაოს სპეციფიკის გათვალისწინებით, განსაზღვრავს შრომითი ურთიერთობების შეწყვეტის პირობებს.</w:t>
            </w:r>
          </w:p>
        </w:tc>
        <w:tc>
          <w:tcPr>
            <w:tcW w:w="2189" w:type="pct"/>
          </w:tcPr>
          <w:p w14:paraId="1C1F0163" w14:textId="6D105243" w:rsidR="00762AF2" w:rsidRPr="00E33689" w:rsidRDefault="00762AF2" w:rsidP="00786A5B">
            <w:pPr>
              <w:jc w:val="both"/>
              <w:rPr>
                <w:rFonts w:ascii="Sylfaen" w:hAnsi="Sylfaen" w:cs="Sylfaen"/>
                <w:b/>
                <w:sz w:val="20"/>
                <w:szCs w:val="20"/>
                <w:lang w:val="ka-GE"/>
              </w:rPr>
            </w:pPr>
            <w:r w:rsidRPr="00E33689">
              <w:rPr>
                <w:rFonts w:ascii="Sylfaen" w:hAnsi="Sylfaen"/>
                <w:b/>
                <w:sz w:val="20"/>
                <w:szCs w:val="20"/>
                <w:lang w:val="ka-GE"/>
              </w:rPr>
              <w:lastRenderedPageBreak/>
              <w:t>3.</w:t>
            </w:r>
            <w:r w:rsidRPr="00E33689">
              <w:rPr>
                <w:rFonts w:ascii="Sylfaen" w:hAnsi="Sylfaen" w:cs="Sylfaen"/>
                <w:b/>
                <w:sz w:val="20"/>
                <w:szCs w:val="20"/>
                <w:lang w:val="ka-GE"/>
              </w:rPr>
              <w:t>შრომითი ურთიერთობების დამყარების აქტი:</w:t>
            </w:r>
            <w:r w:rsidRPr="00E33689">
              <w:rPr>
                <w:rFonts w:ascii="Sylfaen" w:hAnsi="Sylfaen" w:cs="Sylfaen"/>
                <w:sz w:val="20"/>
                <w:szCs w:val="20"/>
                <w:lang w:val="ka-GE"/>
              </w:rPr>
              <w:t xml:space="preserve"> შრომითი ხელშეკრულება და დანიშვნის ინდივიდუალური სამართლებრივი აქტი (ბრძანება).</w:t>
            </w:r>
          </w:p>
        </w:tc>
        <w:tc>
          <w:tcPr>
            <w:tcW w:w="604" w:type="pct"/>
          </w:tcPr>
          <w:p w14:paraId="6C84EEC1" w14:textId="10BBFC2F" w:rsidR="00762AF2" w:rsidRPr="00E33689" w:rsidRDefault="00762AF2" w:rsidP="00E33689">
            <w:pPr>
              <w:jc w:val="center"/>
              <w:rPr>
                <w:rFonts w:ascii="Sylfaen" w:hAnsi="Sylfaen" w:cs="Sylfaen"/>
                <w:bCs/>
                <w:noProof/>
                <w:sz w:val="20"/>
                <w:szCs w:val="20"/>
                <w:lang w:val="ka-GE"/>
              </w:rPr>
            </w:pPr>
            <w:r w:rsidRPr="00E33689">
              <w:rPr>
                <w:rFonts w:ascii="Sylfaen" w:hAnsi="Sylfaen" w:cs="Sylfaen"/>
                <w:bCs/>
                <w:noProof/>
                <w:sz w:val="20"/>
                <w:szCs w:val="20"/>
                <w:lang w:val="ka-GE"/>
              </w:rPr>
              <w:t>პრაქტიკული დავალება</w:t>
            </w:r>
          </w:p>
        </w:tc>
      </w:tr>
      <w:tr w:rsidR="00762AF2" w:rsidRPr="00E33689" w14:paraId="62236516" w14:textId="014FFE86" w:rsidTr="00762AF2">
        <w:trPr>
          <w:trHeight w:val="1043"/>
          <w:jc w:val="center"/>
        </w:trPr>
        <w:tc>
          <w:tcPr>
            <w:tcW w:w="672" w:type="pct"/>
          </w:tcPr>
          <w:p w14:paraId="6A2DE3AB" w14:textId="65D95439" w:rsidR="00762AF2" w:rsidRPr="00E33689" w:rsidRDefault="00762AF2" w:rsidP="00786A5B">
            <w:pPr>
              <w:jc w:val="both"/>
              <w:rPr>
                <w:rFonts w:ascii="Sylfaen" w:hAnsi="Sylfaen"/>
                <w:b/>
                <w:bCs/>
                <w:noProof/>
                <w:sz w:val="20"/>
                <w:szCs w:val="20"/>
                <w:lang w:val="en-US"/>
              </w:rPr>
            </w:pPr>
            <w:r w:rsidRPr="00E33689">
              <w:rPr>
                <w:rFonts w:ascii="Sylfaen" w:hAnsi="Sylfaen" w:cs="Sylfaen"/>
                <w:b/>
                <w:sz w:val="20"/>
                <w:szCs w:val="20"/>
                <w:lang w:val="ka-GE"/>
              </w:rPr>
              <w:lastRenderedPageBreak/>
              <w:t>5. ფინანსური გეგმების შედგენა</w:t>
            </w:r>
          </w:p>
        </w:tc>
        <w:tc>
          <w:tcPr>
            <w:tcW w:w="1535" w:type="pct"/>
          </w:tcPr>
          <w:p w14:paraId="7DE88D9D" w14:textId="1BA91149" w:rsidR="00762AF2" w:rsidRPr="00E33689" w:rsidRDefault="00762AF2" w:rsidP="00786A5B">
            <w:pPr>
              <w:jc w:val="both"/>
              <w:rPr>
                <w:rFonts w:ascii="Sylfaen" w:hAnsi="Sylfaen"/>
                <w:sz w:val="20"/>
                <w:szCs w:val="20"/>
                <w:lang w:val="en-US"/>
              </w:rPr>
            </w:pPr>
            <w:r w:rsidRPr="00E33689">
              <w:rPr>
                <w:rFonts w:ascii="Sylfaen" w:hAnsi="Sylfaen"/>
                <w:sz w:val="20"/>
                <w:szCs w:val="20"/>
                <w:lang w:val="ka-GE"/>
              </w:rPr>
              <w:t>1. სწორად აღწერს ბიზნესის დაფინანსების  წყარო</w:t>
            </w:r>
            <w:r>
              <w:rPr>
                <w:rFonts w:ascii="Sylfaen" w:hAnsi="Sylfaen"/>
                <w:sz w:val="20"/>
                <w:szCs w:val="20"/>
                <w:lang w:val="en-US"/>
              </w:rPr>
              <w:t>;</w:t>
            </w:r>
          </w:p>
          <w:p w14:paraId="5D8DB4FF" w14:textId="236AD56A" w:rsidR="00762AF2" w:rsidRPr="00E33689" w:rsidRDefault="00762AF2" w:rsidP="00786A5B">
            <w:pPr>
              <w:ind w:left="313" w:hanging="284"/>
              <w:jc w:val="both"/>
              <w:rPr>
                <w:rFonts w:ascii="Sylfaen" w:hAnsi="Sylfaen"/>
                <w:sz w:val="20"/>
                <w:szCs w:val="20"/>
                <w:lang w:val="en-US"/>
              </w:rPr>
            </w:pPr>
            <w:r>
              <w:rPr>
                <w:rFonts w:ascii="Sylfaen" w:hAnsi="Sylfaen"/>
                <w:sz w:val="20"/>
                <w:szCs w:val="20"/>
                <w:lang w:val="ka-GE"/>
              </w:rPr>
              <w:t>2.</w:t>
            </w:r>
            <w:r w:rsidRPr="00E33689">
              <w:rPr>
                <w:rFonts w:ascii="Sylfaen" w:hAnsi="Sylfaen"/>
                <w:sz w:val="20"/>
                <w:szCs w:val="20"/>
                <w:lang w:val="ka-GE"/>
              </w:rPr>
              <w:t xml:space="preserve">ბიზნესის სპეციფიკის გათვალისწინებით, სწორად განსაზღვრავს მოსალოდნელ </w:t>
            </w:r>
            <w:r w:rsidRPr="00E33689">
              <w:rPr>
                <w:rFonts w:ascii="Sylfaen" w:hAnsi="Sylfaen"/>
                <w:b/>
                <w:sz w:val="20"/>
                <w:szCs w:val="20"/>
                <w:lang w:val="ka-GE"/>
              </w:rPr>
              <w:t>შემოსავლებს</w:t>
            </w:r>
            <w:r>
              <w:rPr>
                <w:rFonts w:ascii="Sylfaen" w:hAnsi="Sylfaen"/>
                <w:b/>
                <w:sz w:val="20"/>
                <w:szCs w:val="20"/>
                <w:lang w:val="en-US"/>
              </w:rPr>
              <w:t>;</w:t>
            </w:r>
          </w:p>
          <w:p w14:paraId="2065894F" w14:textId="6CCA7A3F" w:rsidR="00762AF2" w:rsidRPr="00E33689" w:rsidRDefault="00762AF2" w:rsidP="00786A5B">
            <w:pPr>
              <w:ind w:left="313" w:hanging="284"/>
              <w:jc w:val="both"/>
              <w:rPr>
                <w:rFonts w:ascii="Sylfaen" w:hAnsi="Sylfaen" w:cs="Sylfaen"/>
                <w:sz w:val="20"/>
                <w:szCs w:val="20"/>
                <w:lang w:val="en-US"/>
              </w:rPr>
            </w:pPr>
            <w:r w:rsidRPr="00E33689">
              <w:rPr>
                <w:rFonts w:ascii="Sylfaen" w:hAnsi="Sylfaen" w:cs="Sylfaen"/>
                <w:sz w:val="20"/>
                <w:szCs w:val="20"/>
                <w:lang w:val="ka-GE"/>
              </w:rPr>
              <w:t>3</w:t>
            </w:r>
            <w:r>
              <w:rPr>
                <w:rFonts w:ascii="Sylfaen" w:hAnsi="Sylfaen" w:cs="Sylfaen"/>
                <w:sz w:val="20"/>
                <w:szCs w:val="20"/>
                <w:lang w:val="ka-GE"/>
              </w:rPr>
              <w:t>.</w:t>
            </w:r>
            <w:r w:rsidRPr="00E33689">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E33689">
              <w:rPr>
                <w:rFonts w:ascii="Sylfaen" w:hAnsi="Sylfaen"/>
                <w:b/>
                <w:sz w:val="20"/>
                <w:szCs w:val="20"/>
                <w:lang w:val="ka-GE"/>
              </w:rPr>
              <w:t>ხარჯებს</w:t>
            </w:r>
            <w:r>
              <w:rPr>
                <w:rFonts w:ascii="Sylfaen" w:hAnsi="Sylfaen"/>
                <w:b/>
                <w:sz w:val="20"/>
                <w:szCs w:val="20"/>
                <w:lang w:val="en-US"/>
              </w:rPr>
              <w:t>;</w:t>
            </w:r>
          </w:p>
          <w:p w14:paraId="72515A09" w14:textId="66224356" w:rsidR="00762AF2" w:rsidRPr="00E33689" w:rsidRDefault="00762AF2" w:rsidP="00786A5B">
            <w:pPr>
              <w:ind w:left="313" w:hanging="284"/>
              <w:jc w:val="both"/>
              <w:rPr>
                <w:rFonts w:ascii="Sylfaen" w:hAnsi="Sylfaen"/>
                <w:sz w:val="20"/>
                <w:szCs w:val="20"/>
                <w:lang w:val="en-US"/>
              </w:rPr>
            </w:pPr>
            <w:r w:rsidRPr="00E33689">
              <w:rPr>
                <w:rFonts w:ascii="Sylfaen" w:hAnsi="Sylfaen" w:cs="Sylfaen"/>
                <w:sz w:val="20"/>
                <w:szCs w:val="20"/>
                <w:lang w:val="ka-GE"/>
              </w:rPr>
              <w:t>4</w:t>
            </w:r>
            <w:r>
              <w:rPr>
                <w:rFonts w:ascii="Sylfaen" w:hAnsi="Sylfaen" w:cs="Sylfaen"/>
                <w:sz w:val="20"/>
                <w:szCs w:val="20"/>
                <w:lang w:val="ka-GE"/>
              </w:rPr>
              <w:t>.</w:t>
            </w: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r>
              <w:rPr>
                <w:rFonts w:ascii="Sylfaen" w:hAnsi="Sylfaen" w:cs="Sylfaen"/>
                <w:sz w:val="20"/>
                <w:szCs w:val="20"/>
                <w:lang w:val="en-US"/>
              </w:rPr>
              <w:t>;</w:t>
            </w:r>
          </w:p>
          <w:p w14:paraId="35F81045" w14:textId="4B7E1714" w:rsidR="00762AF2" w:rsidRPr="00E33689" w:rsidRDefault="00762AF2" w:rsidP="00786A5B">
            <w:pPr>
              <w:ind w:left="313" w:hanging="284"/>
              <w:jc w:val="both"/>
              <w:rPr>
                <w:rFonts w:ascii="Sylfaen" w:hAnsi="Sylfaen"/>
                <w:sz w:val="20"/>
                <w:szCs w:val="20"/>
                <w:lang w:val="en-US"/>
              </w:rPr>
            </w:pPr>
            <w:r w:rsidRPr="00E33689">
              <w:rPr>
                <w:rFonts w:ascii="Sylfaen" w:hAnsi="Sylfaen"/>
                <w:sz w:val="20"/>
                <w:szCs w:val="20"/>
                <w:lang w:val="ka-GE"/>
              </w:rPr>
              <w:t>5. სწორად ანგარიშობს მოსალოდნელი მოგების გაანგარიშებას</w:t>
            </w:r>
            <w:r>
              <w:rPr>
                <w:rFonts w:ascii="Sylfaen" w:hAnsi="Sylfaen"/>
                <w:sz w:val="20"/>
                <w:szCs w:val="20"/>
                <w:lang w:val="en-US"/>
              </w:rPr>
              <w:t>.</w:t>
            </w:r>
          </w:p>
          <w:p w14:paraId="7D840A6F" w14:textId="2BA5422D" w:rsidR="00762AF2" w:rsidRPr="00E33689" w:rsidRDefault="00762AF2" w:rsidP="00786A5B">
            <w:pPr>
              <w:tabs>
                <w:tab w:val="left" w:pos="250"/>
              </w:tabs>
              <w:ind w:left="395" w:hanging="360"/>
              <w:jc w:val="both"/>
              <w:rPr>
                <w:rFonts w:ascii="Sylfaen" w:hAnsi="Sylfaen"/>
                <w:bCs/>
                <w:noProof/>
                <w:sz w:val="20"/>
                <w:szCs w:val="20"/>
                <w:lang w:val="ka-GE"/>
              </w:rPr>
            </w:pPr>
          </w:p>
        </w:tc>
        <w:tc>
          <w:tcPr>
            <w:tcW w:w="2189" w:type="pct"/>
          </w:tcPr>
          <w:p w14:paraId="172A4ABA" w14:textId="5F0DE42E"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 xml:space="preserve">დაფინანსების  შესაძლო წყაროები: </w:t>
            </w:r>
            <w:r w:rsidRPr="00E33689">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t xml:space="preserve">შემოსავლები: </w:t>
            </w:r>
            <w:r w:rsidRPr="00E33689">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2630D79E" w:rsidR="00762AF2" w:rsidRPr="00E33689" w:rsidRDefault="00762AF2" w:rsidP="00786A5B">
            <w:pPr>
              <w:pStyle w:val="a5"/>
              <w:jc w:val="both"/>
              <w:rPr>
                <w:rFonts w:ascii="Sylfaen" w:hAnsi="Sylfaen"/>
                <w:bCs/>
                <w:noProof/>
                <w:lang w:val="ka-GE"/>
              </w:rPr>
            </w:pPr>
            <w:r w:rsidRPr="00E33689">
              <w:rPr>
                <w:rFonts w:ascii="Sylfaen" w:hAnsi="Sylfaen"/>
                <w:b/>
                <w:lang w:val="ka-GE"/>
              </w:rPr>
              <w:t>ხარჯები:</w:t>
            </w:r>
            <w:r w:rsidRPr="00E33689">
              <w:rPr>
                <w:rFonts w:ascii="Sylfaen" w:hAnsi="Sylfaen"/>
                <w:lang w:val="ka-GE"/>
              </w:rPr>
              <w:t xml:space="preserve"> მუდმივი და ცვალებადი ხარჯები.</w:t>
            </w:r>
          </w:p>
        </w:tc>
        <w:tc>
          <w:tcPr>
            <w:tcW w:w="604" w:type="pct"/>
            <w:vAlign w:val="center"/>
          </w:tcPr>
          <w:p w14:paraId="1D72AA4F" w14:textId="16C64E5D" w:rsidR="00762AF2" w:rsidRPr="00E33689" w:rsidRDefault="00762AF2" w:rsidP="00786A5B">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660FEFF" w14:textId="77777777" w:rsidR="00762AF2" w:rsidRPr="00E33689" w:rsidRDefault="00762AF2" w:rsidP="00786A5B">
            <w:pPr>
              <w:jc w:val="center"/>
              <w:rPr>
                <w:rFonts w:ascii="Sylfaen" w:hAnsi="Sylfaen" w:cs="Sylfaen"/>
                <w:bCs/>
                <w:noProof/>
                <w:sz w:val="20"/>
                <w:szCs w:val="20"/>
                <w:lang w:val="ka-GE"/>
              </w:rPr>
            </w:pPr>
          </w:p>
        </w:tc>
      </w:tr>
    </w:tbl>
    <w:p w14:paraId="52FC61B7" w14:textId="77777777" w:rsidR="007108CA" w:rsidRPr="00E33689" w:rsidRDefault="007108CA" w:rsidP="00637623">
      <w:pPr>
        <w:spacing w:line="240" w:lineRule="auto"/>
        <w:rPr>
          <w:rFonts w:ascii="Sylfaen" w:hAnsi="Sylfaen" w:cs="Arial"/>
          <w:b/>
          <w:sz w:val="20"/>
          <w:szCs w:val="20"/>
          <w:lang w:val="en-US"/>
        </w:rPr>
      </w:pPr>
    </w:p>
    <w:p w14:paraId="123288BF" w14:textId="66174A97" w:rsidR="003438B3" w:rsidRPr="00E33689" w:rsidRDefault="00490842" w:rsidP="00637623">
      <w:pPr>
        <w:spacing w:line="240" w:lineRule="auto"/>
        <w:rPr>
          <w:rFonts w:ascii="Sylfaen" w:hAnsi="Sylfaen" w:cs="Arial"/>
          <w:sz w:val="20"/>
          <w:szCs w:val="20"/>
          <w:lang w:val="ka-GE"/>
        </w:rPr>
      </w:pPr>
      <w:r w:rsidRPr="00E33689">
        <w:rPr>
          <w:rFonts w:ascii="Sylfaen" w:hAnsi="Sylfaen" w:cs="Arial"/>
          <w:b/>
          <w:sz w:val="20"/>
          <w:szCs w:val="20"/>
          <w:lang w:val="en-US"/>
        </w:rPr>
        <w:t xml:space="preserve">3. </w:t>
      </w:r>
      <w:r w:rsidR="002738C9" w:rsidRPr="00E33689">
        <w:rPr>
          <w:rFonts w:ascii="Sylfaen" w:hAnsi="Sylfaen" w:cs="Arial"/>
          <w:b/>
          <w:sz w:val="20"/>
          <w:szCs w:val="20"/>
          <w:lang w:val="ka-GE"/>
        </w:rPr>
        <w:t xml:space="preserve"> </w:t>
      </w:r>
      <w:proofErr w:type="gramStart"/>
      <w:r w:rsidR="005D4196" w:rsidRPr="00E33689">
        <w:rPr>
          <w:rFonts w:ascii="Sylfaen" w:hAnsi="Sylfaen" w:cs="Arial"/>
          <w:b/>
          <w:bCs/>
          <w:sz w:val="20"/>
          <w:szCs w:val="20"/>
          <w:lang w:val="ka-GE"/>
        </w:rPr>
        <w:t>დამხმარე</w:t>
      </w:r>
      <w:proofErr w:type="gramEnd"/>
      <w:r w:rsidR="005D4196" w:rsidRPr="00E33689">
        <w:rPr>
          <w:rFonts w:ascii="Sylfaen" w:hAnsi="Sylfaen" w:cs="Arial"/>
          <w:b/>
          <w:bCs/>
          <w:sz w:val="20"/>
          <w:szCs w:val="20"/>
          <w:lang w:val="ka-GE"/>
        </w:rPr>
        <w:t xml:space="preserve"> ჩანაწერები</w:t>
      </w:r>
    </w:p>
    <w:p w14:paraId="4A491A0E" w14:textId="4D3A6A84" w:rsidR="00285684" w:rsidRPr="00E33689" w:rsidRDefault="004326F1" w:rsidP="00285684">
      <w:pPr>
        <w:spacing w:line="240" w:lineRule="auto"/>
        <w:rPr>
          <w:rFonts w:ascii="Sylfaen" w:hAnsi="Sylfaen"/>
          <w:b/>
          <w:sz w:val="20"/>
          <w:szCs w:val="20"/>
          <w:lang w:val="en-US"/>
        </w:rPr>
      </w:pPr>
      <w:r w:rsidRPr="00E33689">
        <w:rPr>
          <w:rFonts w:ascii="Sylfaen" w:hAnsi="Sylfaen"/>
          <w:b/>
          <w:sz w:val="20"/>
          <w:szCs w:val="20"/>
          <w:lang w:val="en-US"/>
        </w:rPr>
        <w:t xml:space="preserve"> </w:t>
      </w:r>
      <w:r w:rsidR="00637623" w:rsidRPr="00E33689">
        <w:rPr>
          <w:rFonts w:ascii="Sylfaen" w:hAnsi="Sylfaen"/>
          <w:b/>
          <w:sz w:val="20"/>
          <w:szCs w:val="20"/>
          <w:lang w:val="ka-GE"/>
        </w:rPr>
        <w:t>3.1</w:t>
      </w:r>
      <w:r w:rsidR="00285684" w:rsidRPr="00E33689">
        <w:rPr>
          <w:rFonts w:ascii="Sylfaen" w:hAnsi="Sylfaen"/>
          <w:b/>
          <w:sz w:val="20"/>
          <w:szCs w:val="20"/>
          <w:lang w:val="ka-GE"/>
        </w:rPr>
        <w:t xml:space="preserve">. </w:t>
      </w:r>
      <w:r w:rsidR="00285684" w:rsidRPr="00E33689">
        <w:rPr>
          <w:rFonts w:ascii="Sylfaen" w:hAnsi="Sylfaen"/>
          <w:b/>
          <w:sz w:val="20"/>
          <w:szCs w:val="20"/>
          <w:lang w:val="en-US"/>
        </w:rPr>
        <w:t xml:space="preserve"> </w:t>
      </w:r>
      <w:r w:rsidR="00285684" w:rsidRPr="00E33689">
        <w:rPr>
          <w:rFonts w:ascii="Sylfaen" w:hAnsi="Sylfaen"/>
          <w:b/>
          <w:sz w:val="20"/>
          <w:szCs w:val="20"/>
          <w:lang w:val="ka-GE"/>
        </w:rPr>
        <w:t>სწავ</w:t>
      </w:r>
      <w:r w:rsidR="00C42302">
        <w:rPr>
          <w:rFonts w:ascii="Sylfaen" w:hAnsi="Sylfaen"/>
          <w:b/>
          <w:sz w:val="20"/>
          <w:szCs w:val="20"/>
          <w:lang w:val="ka-GE"/>
        </w:rPr>
        <w:t>ლებისა და შეფასების ორგანიზება</w:t>
      </w:r>
      <w:r w:rsidR="00285684" w:rsidRPr="00E33689">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025"/>
        <w:gridCol w:w="3909"/>
        <w:gridCol w:w="2666"/>
        <w:gridCol w:w="3191"/>
        <w:gridCol w:w="3103"/>
      </w:tblGrid>
      <w:tr w:rsidR="009106AE" w:rsidRPr="00E33689" w14:paraId="46F9041E" w14:textId="77777777" w:rsidTr="00C42302">
        <w:tc>
          <w:tcPr>
            <w:tcW w:w="680" w:type="pct"/>
            <w:vAlign w:val="center"/>
          </w:tcPr>
          <w:p w14:paraId="16F23CCE" w14:textId="33E7CD9C"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სწავლის შედეგი</w:t>
            </w:r>
          </w:p>
        </w:tc>
        <w:tc>
          <w:tcPr>
            <w:tcW w:w="1312" w:type="pct"/>
            <w:vAlign w:val="center"/>
          </w:tcPr>
          <w:p w14:paraId="66135E89" w14:textId="40EACD7F" w:rsidR="009106AE" w:rsidRPr="00E33689" w:rsidRDefault="009106AE" w:rsidP="004C7F6F">
            <w:pPr>
              <w:ind w:left="432"/>
              <w:jc w:val="center"/>
              <w:rPr>
                <w:rFonts w:ascii="Sylfaen" w:hAnsi="Sylfaen"/>
                <w:b/>
                <w:sz w:val="20"/>
                <w:szCs w:val="20"/>
                <w:lang w:val="en-US"/>
              </w:rPr>
            </w:pPr>
            <w:r w:rsidRPr="00E33689">
              <w:rPr>
                <w:rFonts w:ascii="Sylfaen" w:hAnsi="Sylfaen"/>
                <w:b/>
                <w:sz w:val="20"/>
                <w:szCs w:val="20"/>
                <w:lang w:val="ka-GE"/>
              </w:rPr>
              <w:t>თემატიკა</w:t>
            </w:r>
          </w:p>
        </w:tc>
        <w:tc>
          <w:tcPr>
            <w:tcW w:w="895" w:type="pct"/>
            <w:vAlign w:val="center"/>
          </w:tcPr>
          <w:p w14:paraId="101E945A" w14:textId="66F667CE"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სწავლება-სწავლის მეთოდი</w:t>
            </w:r>
            <w:r w:rsidRPr="00E33689">
              <w:rPr>
                <w:rFonts w:ascii="Sylfaen" w:hAnsi="Sylfaen"/>
                <w:b/>
                <w:sz w:val="20"/>
                <w:szCs w:val="20"/>
                <w:lang w:val="en-US"/>
              </w:rPr>
              <w:t>/</w:t>
            </w:r>
            <w:proofErr w:type="spellStart"/>
            <w:r w:rsidRPr="00E33689">
              <w:rPr>
                <w:rFonts w:ascii="Sylfaen" w:hAnsi="Sylfaen"/>
                <w:b/>
                <w:sz w:val="20"/>
                <w:szCs w:val="20"/>
                <w:lang w:val="en-US"/>
              </w:rPr>
              <w:t>მეთოდები</w:t>
            </w:r>
            <w:proofErr w:type="spellEnd"/>
          </w:p>
        </w:tc>
        <w:tc>
          <w:tcPr>
            <w:tcW w:w="1071" w:type="pct"/>
            <w:vAlign w:val="center"/>
          </w:tcPr>
          <w:p w14:paraId="002DE75D" w14:textId="6CDD4978"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შეფასების მეთოდი/მეთოდები</w:t>
            </w:r>
          </w:p>
        </w:tc>
        <w:tc>
          <w:tcPr>
            <w:tcW w:w="1042" w:type="pct"/>
            <w:vAlign w:val="center"/>
          </w:tcPr>
          <w:p w14:paraId="7C1183C5" w14:textId="6A6B9294"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მტკიცებულება/მტკიცებულებები</w:t>
            </w:r>
            <w:r w:rsidR="009B7097" w:rsidRPr="00E33689">
              <w:rPr>
                <w:rFonts w:ascii="Sylfaen" w:hAnsi="Sylfaen" w:cs="Arial"/>
                <w:b/>
                <w:sz w:val="20"/>
                <w:szCs w:val="20"/>
                <w:lang w:val="en-US"/>
              </w:rPr>
              <w:t xml:space="preserve"> </w:t>
            </w:r>
            <w:r w:rsidR="000C71CE">
              <w:rPr>
                <w:rFonts w:ascii="Sylfaen" w:hAnsi="Sylfaen" w:cs="Arial"/>
                <w:b/>
                <w:sz w:val="20"/>
                <w:szCs w:val="20"/>
                <w:lang w:val="ka-GE"/>
              </w:rPr>
              <w:t>სტუდენტის</w:t>
            </w:r>
            <w:r w:rsidR="00B61153" w:rsidRPr="00E33689">
              <w:rPr>
                <w:rFonts w:ascii="Sylfaen" w:hAnsi="Sylfaen" w:cs="Arial"/>
                <w:b/>
                <w:sz w:val="20"/>
                <w:szCs w:val="20"/>
                <w:lang w:val="ka-GE"/>
              </w:rPr>
              <w:t xml:space="preserve"> პორტფოლიოსთვის</w:t>
            </w:r>
          </w:p>
        </w:tc>
      </w:tr>
      <w:tr w:rsidR="005D61BC" w:rsidRPr="00E33689" w14:paraId="1C1129A6" w14:textId="77777777" w:rsidTr="00C42302">
        <w:tc>
          <w:tcPr>
            <w:tcW w:w="680" w:type="pct"/>
          </w:tcPr>
          <w:p w14:paraId="5781E92F" w14:textId="0E0D6C5B" w:rsidR="005D61BC" w:rsidRPr="00E33689" w:rsidRDefault="005D61BC" w:rsidP="005D61BC">
            <w:pPr>
              <w:jc w:val="center"/>
              <w:rPr>
                <w:rFonts w:ascii="Sylfaen" w:hAnsi="Sylfaen"/>
                <w:b/>
                <w:sz w:val="20"/>
                <w:szCs w:val="20"/>
                <w:lang w:val="ka-GE"/>
              </w:rPr>
            </w:pPr>
            <w:r w:rsidRPr="00E33689">
              <w:rPr>
                <w:rFonts w:ascii="Sylfaen" w:hAnsi="Sylfaen"/>
                <w:b/>
                <w:sz w:val="20"/>
                <w:szCs w:val="20"/>
                <w:lang w:val="en-US"/>
              </w:rPr>
              <w:t>1</w:t>
            </w:r>
          </w:p>
        </w:tc>
        <w:tc>
          <w:tcPr>
            <w:tcW w:w="1312" w:type="pct"/>
          </w:tcPr>
          <w:p w14:paraId="34029921" w14:textId="50B91253"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 და მეწარმეობა</w:t>
            </w:r>
            <w:r w:rsidR="00786A5B" w:rsidRPr="00E33689">
              <w:rPr>
                <w:rFonts w:ascii="Sylfaen" w:hAnsi="Sylfaen" w:cs="Sylfaen"/>
                <w:sz w:val="20"/>
                <w:szCs w:val="20"/>
                <w:lang w:val="en-US"/>
              </w:rPr>
              <w:t>;</w:t>
            </w:r>
          </w:p>
          <w:p w14:paraId="62B9580F" w14:textId="6700D5C0"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ადგილი და როლი ეკონომიკაში</w:t>
            </w:r>
            <w:r w:rsidR="00786A5B" w:rsidRPr="00E33689">
              <w:rPr>
                <w:rFonts w:ascii="Sylfaen" w:hAnsi="Sylfaen" w:cs="Sylfaen"/>
                <w:sz w:val="20"/>
                <w:szCs w:val="20"/>
                <w:lang w:val="en-US"/>
              </w:rPr>
              <w:t>;</w:t>
            </w:r>
          </w:p>
          <w:p w14:paraId="1ABACD15" w14:textId="261515F2" w:rsidR="0027614F" w:rsidRPr="00E33689" w:rsidRDefault="0027614F" w:rsidP="00786A5B">
            <w:pPr>
              <w:pStyle w:val="a3"/>
              <w:numPr>
                <w:ilvl w:val="0"/>
                <w:numId w:val="7"/>
              </w:numPr>
              <w:spacing w:after="200" w:line="276" w:lineRule="auto"/>
              <w:ind w:left="72" w:hanging="18"/>
              <w:jc w:val="both"/>
              <w:rPr>
                <w:rFonts w:ascii="Sylfaen" w:hAnsi="Sylfaen"/>
                <w:sz w:val="20"/>
                <w:szCs w:val="20"/>
                <w:lang w:val="ka-GE"/>
              </w:rPr>
            </w:pPr>
            <w:r w:rsidRPr="00E33689">
              <w:rPr>
                <w:rFonts w:ascii="Sylfaen" w:hAnsi="Sylfaen"/>
                <w:sz w:val="20"/>
                <w:szCs w:val="20"/>
                <w:lang w:val="ka-GE"/>
              </w:rPr>
              <w:t>ბიზნესის მდებარეობა და მისი გავლენა წარმატებაზე</w:t>
            </w:r>
            <w:r w:rsidR="00786A5B" w:rsidRPr="00E33689">
              <w:rPr>
                <w:rFonts w:ascii="Sylfaen" w:hAnsi="Sylfaen"/>
                <w:sz w:val="20"/>
                <w:szCs w:val="20"/>
                <w:lang w:val="en-US"/>
              </w:rPr>
              <w:t>;</w:t>
            </w:r>
          </w:p>
          <w:p w14:paraId="7B7425D1" w14:textId="11F7ADAC"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lastRenderedPageBreak/>
              <w:t>ბაზარი</w:t>
            </w:r>
            <w:r w:rsidRPr="00E33689">
              <w:rPr>
                <w:rFonts w:ascii="Sylfaen" w:hAnsi="Sylfaen"/>
                <w:sz w:val="20"/>
                <w:szCs w:val="20"/>
                <w:lang w:val="ka-GE"/>
              </w:rPr>
              <w:t xml:space="preserve"> და მისი </w:t>
            </w:r>
            <w:r w:rsidRPr="00E33689">
              <w:rPr>
                <w:rFonts w:ascii="Sylfaen" w:hAnsi="Sylfaen" w:cs="Sylfaen"/>
                <w:sz w:val="20"/>
                <w:szCs w:val="20"/>
                <w:lang w:val="ka-GE"/>
              </w:rPr>
              <w:t>სტრუქტურა</w:t>
            </w:r>
            <w:r w:rsidR="00786A5B" w:rsidRPr="00E33689">
              <w:rPr>
                <w:rFonts w:ascii="Sylfaen" w:hAnsi="Sylfaen" w:cs="Sylfaen"/>
                <w:sz w:val="20"/>
                <w:szCs w:val="20"/>
                <w:lang w:val="en-US"/>
              </w:rPr>
              <w:t>;</w:t>
            </w:r>
          </w:p>
          <w:p w14:paraId="7F275A4F" w14:textId="65CE6145"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ბაზრის კვლევის მნიშვნელობა, კვლევის ელემენტები</w:t>
            </w:r>
            <w:r w:rsidR="00786A5B" w:rsidRPr="00E33689">
              <w:rPr>
                <w:rFonts w:ascii="Sylfaen" w:hAnsi="Sylfaen"/>
                <w:sz w:val="20"/>
                <w:szCs w:val="20"/>
                <w:lang w:val="en-US"/>
              </w:rPr>
              <w:t>;</w:t>
            </w:r>
          </w:p>
          <w:p w14:paraId="43E339A5" w14:textId="39768057"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ინფორმაციის შეგროვების გზები</w:t>
            </w:r>
            <w:r w:rsidR="00786A5B" w:rsidRPr="00E33689">
              <w:rPr>
                <w:rFonts w:ascii="Sylfaen" w:hAnsi="Sylfaen"/>
                <w:sz w:val="20"/>
                <w:szCs w:val="20"/>
                <w:lang w:val="en-US"/>
              </w:rPr>
              <w:t>;</w:t>
            </w:r>
          </w:p>
          <w:p w14:paraId="31DBB21F" w14:textId="12264F2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w:t>
            </w:r>
            <w:r w:rsidRPr="00E33689">
              <w:rPr>
                <w:rFonts w:ascii="Sylfaen" w:hAnsi="Sylfaen"/>
                <w:sz w:val="20"/>
                <w:szCs w:val="20"/>
                <w:lang w:val="ka-GE"/>
              </w:rPr>
              <w:t xml:space="preserve"> (</w:t>
            </w:r>
            <w:r w:rsidRPr="00E33689">
              <w:rPr>
                <w:rFonts w:ascii="Sylfaen" w:hAnsi="Sylfaen" w:cs="Sylfaen"/>
                <w:sz w:val="20"/>
                <w:szCs w:val="20"/>
                <w:lang w:val="ka-GE"/>
              </w:rPr>
              <w:t>ეკონომიკური</w:t>
            </w:r>
            <w:r w:rsidRPr="00E33689">
              <w:rPr>
                <w:rFonts w:ascii="Sylfaen" w:hAnsi="Sylfaen"/>
                <w:sz w:val="20"/>
                <w:szCs w:val="20"/>
                <w:lang w:val="ka-GE"/>
              </w:rPr>
              <w:t xml:space="preserve">) </w:t>
            </w:r>
            <w:r w:rsidRPr="00E33689">
              <w:rPr>
                <w:rFonts w:ascii="Sylfaen" w:hAnsi="Sylfaen" w:cs="Sylfaen"/>
                <w:sz w:val="20"/>
                <w:szCs w:val="20"/>
                <w:lang w:val="ka-GE"/>
              </w:rPr>
              <w:t>საქმიანობის</w:t>
            </w:r>
            <w:r w:rsidR="0027614F" w:rsidRPr="00E33689">
              <w:rPr>
                <w:rFonts w:ascii="Sylfaen" w:hAnsi="Sylfaen" w:cs="Sylfaen"/>
                <w:sz w:val="20"/>
                <w:szCs w:val="20"/>
                <w:lang w:val="ka-GE"/>
              </w:rPr>
              <w:t xml:space="preserve"> </w:t>
            </w:r>
            <w:r w:rsidRPr="00E33689">
              <w:rPr>
                <w:rFonts w:ascii="Sylfaen" w:hAnsi="Sylfaen" w:cs="Sylfaen"/>
                <w:sz w:val="20"/>
                <w:szCs w:val="20"/>
                <w:lang w:val="ka-GE"/>
              </w:rPr>
              <w:t>სფეროები</w:t>
            </w:r>
            <w:r w:rsidR="00786A5B" w:rsidRPr="00E33689">
              <w:rPr>
                <w:rFonts w:ascii="Sylfaen" w:hAnsi="Sylfaen" w:cs="Sylfaen"/>
                <w:sz w:val="20"/>
                <w:szCs w:val="20"/>
                <w:lang w:val="en-US"/>
              </w:rPr>
              <w:t>;</w:t>
            </w:r>
          </w:p>
          <w:p w14:paraId="544D1804" w14:textId="1CE7B30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 გარემო</w:t>
            </w:r>
            <w:r w:rsidR="00786A5B" w:rsidRPr="00E33689">
              <w:rPr>
                <w:rFonts w:ascii="Sylfaen" w:hAnsi="Sylfaen" w:cs="Sylfaen"/>
                <w:sz w:val="20"/>
                <w:szCs w:val="20"/>
                <w:lang w:val="ka-GE"/>
              </w:rPr>
              <w:t>;</w:t>
            </w:r>
          </w:p>
          <w:p w14:paraId="49377245" w14:textId="7FCB55E0" w:rsidR="006A520F" w:rsidRPr="00E33689" w:rsidRDefault="006A520F"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იდეა და მის შერჩევასთან დაკავშირებული პროცედურები</w:t>
            </w:r>
            <w:r w:rsidR="00786A5B" w:rsidRPr="00E33689">
              <w:rPr>
                <w:rFonts w:ascii="Sylfaen" w:hAnsi="Sylfaen" w:cs="Sylfaen"/>
                <w:sz w:val="20"/>
                <w:szCs w:val="20"/>
                <w:lang w:val="en-US"/>
              </w:rPr>
              <w:t>;</w:t>
            </w:r>
          </w:p>
          <w:p w14:paraId="71EF2E9F" w14:textId="7911347A" w:rsidR="002A045D" w:rsidRPr="00E33689" w:rsidRDefault="002A045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E232A01" w14:textId="77777777" w:rsidR="003B1EEA" w:rsidRPr="00E33689" w:rsidRDefault="00B24A1A" w:rsidP="00786A5B">
            <w:pPr>
              <w:pStyle w:val="a3"/>
              <w:ind w:left="0"/>
              <w:jc w:val="both"/>
              <w:rPr>
                <w:rFonts w:ascii="Sylfaen" w:hAnsi="Sylfaen"/>
                <w:sz w:val="20"/>
                <w:szCs w:val="20"/>
                <w:lang w:val="ka-GE"/>
              </w:rPr>
            </w:pPr>
            <w:r w:rsidRPr="00E33689">
              <w:rPr>
                <w:rFonts w:ascii="Sylfaen" w:hAnsi="Sylfaen" w:cs="Sylfaen"/>
                <w:sz w:val="20"/>
                <w:szCs w:val="20"/>
                <w:lang w:val="ka-GE"/>
              </w:rPr>
              <w:t>მეწარმე</w:t>
            </w:r>
            <w:r w:rsidRPr="00E33689">
              <w:rPr>
                <w:rFonts w:ascii="Sylfaen" w:hAnsi="Sylfaen"/>
                <w:sz w:val="20"/>
                <w:szCs w:val="20"/>
                <w:lang w:val="ka-GE"/>
              </w:rPr>
              <w:t>-</w:t>
            </w:r>
            <w:r w:rsidRPr="00E33689">
              <w:rPr>
                <w:rFonts w:ascii="Sylfaen" w:hAnsi="Sylfaen" w:cs="Sylfaen"/>
                <w:sz w:val="20"/>
                <w:szCs w:val="20"/>
                <w:lang w:val="ka-GE"/>
              </w:rPr>
              <w:t>სუბიექტები</w:t>
            </w:r>
            <w:r w:rsidRPr="00E33689">
              <w:rPr>
                <w:rFonts w:ascii="Sylfaen" w:hAnsi="Sylfaen"/>
                <w:sz w:val="20"/>
                <w:szCs w:val="20"/>
                <w:lang w:val="ka-GE"/>
              </w:rPr>
              <w:t xml:space="preserve"> (</w:t>
            </w:r>
            <w:r w:rsidRPr="00E33689">
              <w:rPr>
                <w:rFonts w:ascii="Sylfaen" w:hAnsi="Sylfaen" w:cs="Sylfaen"/>
                <w:sz w:val="20"/>
                <w:szCs w:val="20"/>
                <w:lang w:val="ka-GE"/>
              </w:rPr>
              <w:t>ბიზნესის ორგანიზაციულ</w:t>
            </w:r>
            <w:r w:rsidRPr="00E33689">
              <w:rPr>
                <w:rFonts w:ascii="Sylfaen" w:hAnsi="Sylfaen"/>
                <w:sz w:val="20"/>
                <w:szCs w:val="20"/>
                <w:lang w:val="ka-GE"/>
              </w:rPr>
              <w:t>-</w:t>
            </w:r>
            <w:r w:rsidRPr="00E33689">
              <w:rPr>
                <w:rFonts w:ascii="Sylfaen" w:hAnsi="Sylfaen" w:cs="Sylfaen"/>
                <w:sz w:val="20"/>
                <w:szCs w:val="20"/>
                <w:lang w:val="ka-GE"/>
              </w:rPr>
              <w:t>სამართლებრივი</w:t>
            </w:r>
            <w:r w:rsidRPr="00E33689">
              <w:rPr>
                <w:rFonts w:ascii="Sylfaen" w:hAnsi="Sylfaen" w:cs="Sylfaen"/>
                <w:sz w:val="20"/>
                <w:szCs w:val="20"/>
                <w:lang w:val="en-US"/>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xml:space="preserve">: </w:t>
            </w:r>
          </w:p>
          <w:p w14:paraId="13391292" w14:textId="168EF0C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ინდივიდუალური მეწარმე</w:t>
            </w:r>
          </w:p>
          <w:p w14:paraId="41B014E4" w14:textId="18AEB605" w:rsidR="003B1EEA" w:rsidRPr="00E33689" w:rsidRDefault="00B24A1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შეზღუდული პასუხისმგებლობის საზოგადოება</w:t>
            </w:r>
            <w:r w:rsidR="003B1EEA" w:rsidRPr="00E33689">
              <w:rPr>
                <w:rFonts w:ascii="Sylfaen" w:hAnsi="Sylfaen"/>
                <w:sz w:val="20"/>
                <w:szCs w:val="20"/>
                <w:lang w:val="ka-GE"/>
              </w:rPr>
              <w:t xml:space="preserve"> (შპს)</w:t>
            </w:r>
            <w:r w:rsidRPr="00E33689">
              <w:rPr>
                <w:rFonts w:ascii="Sylfaen" w:hAnsi="Sylfaen"/>
                <w:sz w:val="20"/>
                <w:szCs w:val="20"/>
                <w:lang w:val="ka-GE"/>
              </w:rPr>
              <w:t xml:space="preserve"> </w:t>
            </w:r>
          </w:p>
          <w:p w14:paraId="7440F501" w14:textId="5A7A1619"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სოლიდარული პასუხისმგებლობის საზოგადოება (სპს)</w:t>
            </w:r>
          </w:p>
          <w:p w14:paraId="6982D697" w14:textId="59316133"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კომანდიტური საზოგადოება (კს)</w:t>
            </w:r>
          </w:p>
          <w:p w14:paraId="58542E81" w14:textId="1EB453A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სააქციო საზოგადოება ( სს, კორპორაცია)</w:t>
            </w:r>
          </w:p>
          <w:p w14:paraId="59CBF77B" w14:textId="3088E0F5"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კოოპერატივი</w:t>
            </w:r>
          </w:p>
          <w:p w14:paraId="21633A1E" w14:textId="36AA5FC5" w:rsidR="00B24A1A" w:rsidRPr="00E33689" w:rsidRDefault="00B24A1A" w:rsidP="00786A5B">
            <w:pPr>
              <w:pStyle w:val="a3"/>
              <w:ind w:left="72"/>
              <w:jc w:val="both"/>
              <w:rPr>
                <w:rFonts w:ascii="Sylfaen" w:hAnsi="Sylfaen"/>
                <w:sz w:val="20"/>
                <w:szCs w:val="20"/>
                <w:lang w:val="en-US"/>
              </w:rPr>
            </w:pPr>
            <w:r w:rsidRPr="00E33689">
              <w:rPr>
                <w:rFonts w:ascii="Sylfaen" w:hAnsi="Sylfaen" w:cs="Sylfaen"/>
                <w:sz w:val="20"/>
                <w:szCs w:val="20"/>
                <w:lang w:val="ka-GE"/>
              </w:rPr>
              <w:t>მათი</w:t>
            </w:r>
            <w:r w:rsidRPr="00E33689">
              <w:rPr>
                <w:rFonts w:ascii="Sylfaen" w:hAnsi="Sylfaen" w:cs="Sylfaen"/>
                <w:sz w:val="20"/>
                <w:szCs w:val="20"/>
                <w:lang w:val="en-US"/>
              </w:rPr>
              <w:t xml:space="preserve"> </w:t>
            </w:r>
            <w:r w:rsidRPr="00E33689">
              <w:rPr>
                <w:rFonts w:ascii="Sylfaen" w:hAnsi="Sylfaen" w:cs="Sylfaen"/>
                <w:sz w:val="20"/>
                <w:szCs w:val="20"/>
                <w:lang w:val="ka-GE"/>
              </w:rPr>
              <w:t>უპირატესობები</w:t>
            </w:r>
            <w:r w:rsidRPr="00E33689">
              <w:rPr>
                <w:rFonts w:ascii="Sylfaen" w:hAnsi="Sylfaen" w:cs="Sylfaen"/>
                <w:sz w:val="20"/>
                <w:szCs w:val="20"/>
                <w:lang w:val="en-US"/>
              </w:rPr>
              <w:t xml:space="preserve"> </w:t>
            </w:r>
            <w:r w:rsidRPr="00E33689">
              <w:rPr>
                <w:rFonts w:ascii="Sylfaen" w:hAnsi="Sylfaen" w:cs="Sylfaen"/>
                <w:sz w:val="20"/>
                <w:szCs w:val="20"/>
                <w:lang w:val="ka-GE"/>
              </w:rPr>
              <w:t>და</w:t>
            </w:r>
            <w:r w:rsidRPr="00E33689">
              <w:rPr>
                <w:rFonts w:ascii="Sylfaen" w:hAnsi="Sylfaen" w:cs="Sylfaen"/>
                <w:sz w:val="20"/>
                <w:szCs w:val="20"/>
                <w:lang w:val="en-US"/>
              </w:rPr>
              <w:t xml:space="preserve"> </w:t>
            </w:r>
            <w:r w:rsidRPr="00E33689">
              <w:rPr>
                <w:rFonts w:ascii="Sylfaen" w:hAnsi="Sylfaen" w:cs="Sylfaen"/>
                <w:sz w:val="20"/>
                <w:szCs w:val="20"/>
                <w:lang w:val="ka-GE"/>
              </w:rPr>
              <w:t>ნაკლოვანებები)</w:t>
            </w:r>
            <w:r w:rsidR="00786A5B" w:rsidRPr="00E33689">
              <w:rPr>
                <w:rFonts w:ascii="Sylfaen" w:hAnsi="Sylfaen" w:cs="Sylfaen"/>
                <w:sz w:val="20"/>
                <w:szCs w:val="20"/>
                <w:lang w:val="en-US"/>
              </w:rPr>
              <w:t>;</w:t>
            </w:r>
          </w:p>
          <w:p w14:paraId="58513C77" w14:textId="4128E9E6"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w:t>
            </w:r>
            <w:r w:rsidR="00145A1D" w:rsidRPr="00E33689">
              <w:rPr>
                <w:rFonts w:ascii="Sylfaen" w:hAnsi="Sylfaen"/>
                <w:sz w:val="20"/>
                <w:szCs w:val="20"/>
                <w:lang w:val="ka-GE"/>
              </w:rPr>
              <w:t>სის რეგისტრაცია და პროცედურები</w:t>
            </w:r>
            <w:r w:rsidR="00786A5B" w:rsidRPr="00E33689">
              <w:rPr>
                <w:rFonts w:ascii="Sylfaen" w:hAnsi="Sylfaen"/>
                <w:sz w:val="20"/>
                <w:szCs w:val="20"/>
                <w:lang w:val="en-US"/>
              </w:rPr>
              <w:t>;</w:t>
            </w:r>
          </w:p>
          <w:p w14:paraId="1801F715" w14:textId="59A1F485"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სარეგიტრაციო</w:t>
            </w:r>
            <w:r w:rsidR="00145A1D" w:rsidRPr="00E33689">
              <w:rPr>
                <w:rFonts w:ascii="Sylfaen" w:hAnsi="Sylfaen"/>
                <w:sz w:val="20"/>
                <w:szCs w:val="20"/>
                <w:lang w:val="ka-GE"/>
              </w:rPr>
              <w:t xml:space="preserve"> დოკუმენტები</w:t>
            </w:r>
            <w:r w:rsidR="00786A5B" w:rsidRPr="00E33689">
              <w:rPr>
                <w:rFonts w:ascii="Sylfaen" w:hAnsi="Sylfaen"/>
                <w:sz w:val="20"/>
                <w:szCs w:val="20"/>
                <w:lang w:val="en-US"/>
              </w:rPr>
              <w:t>;</w:t>
            </w:r>
          </w:p>
          <w:p w14:paraId="46CE38E3" w14:textId="352E7599" w:rsidR="006972D4"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პარტნიორები და წილობრივი მონაწილეობა</w:t>
            </w:r>
            <w:r w:rsidR="00786A5B" w:rsidRPr="00E33689">
              <w:rPr>
                <w:rFonts w:ascii="Sylfaen" w:hAnsi="Sylfaen"/>
                <w:sz w:val="20"/>
                <w:szCs w:val="20"/>
                <w:lang w:val="en-US"/>
              </w:rPr>
              <w:t>;</w:t>
            </w:r>
          </w:p>
          <w:p w14:paraId="21E63BA1" w14:textId="52623BE8" w:rsidR="00475EC6" w:rsidRPr="00E33689" w:rsidRDefault="00475EC6"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 xml:space="preserve">ბიზნეს საქმიანობასთან </w:t>
            </w:r>
            <w:r w:rsidRPr="00E33689">
              <w:rPr>
                <w:rFonts w:ascii="Sylfaen" w:hAnsi="Sylfaen" w:cs="Sylfaen"/>
                <w:sz w:val="20"/>
                <w:szCs w:val="20"/>
                <w:lang w:val="ka-GE"/>
              </w:rPr>
              <w:lastRenderedPageBreak/>
              <w:t>დაკავშირებული რისკები და მისი მართვის მექანიზმები</w:t>
            </w:r>
            <w:r w:rsidR="00786A5B" w:rsidRPr="00E33689">
              <w:rPr>
                <w:rFonts w:ascii="Sylfaen" w:hAnsi="Sylfaen" w:cs="Sylfaen"/>
                <w:sz w:val="20"/>
                <w:szCs w:val="20"/>
                <w:lang w:val="en-US"/>
              </w:rPr>
              <w:t>;</w:t>
            </w:r>
          </w:p>
          <w:p w14:paraId="2DDB92D5" w14:textId="1DA11E82"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ლიცენზიები, ნებართვები და სერტიფიკატები, მათი არსი და სახეები</w:t>
            </w:r>
            <w:r w:rsidR="00786A5B" w:rsidRPr="00E33689">
              <w:rPr>
                <w:rFonts w:ascii="Sylfaen" w:hAnsi="Sylfaen"/>
                <w:sz w:val="20"/>
                <w:szCs w:val="20"/>
                <w:lang w:val="en-US"/>
              </w:rPr>
              <w:t>.</w:t>
            </w:r>
          </w:p>
        </w:tc>
        <w:tc>
          <w:tcPr>
            <w:tcW w:w="895" w:type="pct"/>
          </w:tcPr>
          <w:p w14:paraId="76248C72" w14:textId="1C3050CF"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w:t>
            </w:r>
            <w:r w:rsidR="00396E50" w:rsidRPr="00E33689">
              <w:rPr>
                <w:rFonts w:ascii="Sylfaen" w:hAnsi="Sylfaen"/>
                <w:sz w:val="20"/>
                <w:szCs w:val="20"/>
                <w:lang w:val="ka-GE"/>
              </w:rPr>
              <w:t xml:space="preserve"> </w:t>
            </w:r>
            <w:r w:rsidRPr="00E33689">
              <w:rPr>
                <w:rFonts w:ascii="Sylfaen" w:hAnsi="Sylfaen"/>
                <w:sz w:val="20"/>
                <w:szCs w:val="20"/>
                <w:lang w:val="ka-GE"/>
              </w:rPr>
              <w:t xml:space="preserve">ალექციის </w:t>
            </w:r>
            <w:r w:rsidRPr="00E33689">
              <w:rPr>
                <w:rFonts w:ascii="Sylfaen" w:hAnsi="Sylfaen"/>
                <w:sz w:val="20"/>
                <w:szCs w:val="20"/>
                <w:lang w:val="ka-GE"/>
              </w:rPr>
              <w:lastRenderedPageBreak/>
              <w:t>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732CE746" w14:textId="77777777" w:rsidR="00354399" w:rsidRPr="00E33689" w:rsidRDefault="00354399" w:rsidP="00786A5B">
            <w:pPr>
              <w:jc w:val="both"/>
              <w:rPr>
                <w:rFonts w:ascii="Sylfaen" w:hAnsi="Sylfaen"/>
                <w:sz w:val="20"/>
                <w:szCs w:val="20"/>
                <w:lang w:val="ka-GE"/>
              </w:rPr>
            </w:pPr>
          </w:p>
          <w:p w14:paraId="5B9CB84A" w14:textId="235CAB7B" w:rsidR="005D61BC" w:rsidRPr="00E33689" w:rsidRDefault="00354399" w:rsidP="00786A5B">
            <w:pPr>
              <w:jc w:val="both"/>
              <w:rPr>
                <w:rFonts w:ascii="Sylfaen" w:hAnsi="Sylfaen"/>
                <w:b/>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96E50"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96E50"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396E50"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მასწავლებლის/მენტორის დახმარებით, ხოლო შემდეგ უკვე დამოუკიდებლად იმეორებენ, ხვეწენ და </w:t>
            </w:r>
            <w:r w:rsidRPr="00E33689">
              <w:rPr>
                <w:rFonts w:ascii="Sylfaen" w:hAnsi="Sylfaen"/>
                <w:sz w:val="20"/>
                <w:szCs w:val="20"/>
                <w:lang w:val="ka-GE"/>
              </w:rPr>
              <w:lastRenderedPageBreak/>
              <w:t>განივითარებენ მოდულის ფარგლებში განსაზღვრულ კომპეტენციებს</w:t>
            </w:r>
            <w:r w:rsidR="00396E50" w:rsidRPr="00E33689">
              <w:rPr>
                <w:rFonts w:ascii="Sylfaen" w:hAnsi="Sylfaen"/>
                <w:sz w:val="20"/>
                <w:szCs w:val="20"/>
                <w:lang w:val="ka-GE"/>
              </w:rPr>
              <w:t>.</w:t>
            </w:r>
          </w:p>
        </w:tc>
        <w:tc>
          <w:tcPr>
            <w:tcW w:w="1071" w:type="pct"/>
          </w:tcPr>
          <w:p w14:paraId="0BFF2A80" w14:textId="77777777" w:rsidR="005D61BC" w:rsidRPr="00E33689" w:rsidRDefault="006E61F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12883606" w14:textId="0A98CD9B"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ბიზნესიდეის შერჩევა</w:t>
            </w:r>
            <w:r w:rsidR="00E33689">
              <w:rPr>
                <w:rFonts w:ascii="Sylfaen" w:hAnsi="Sylfaen" w:cs="Arial"/>
                <w:sz w:val="20"/>
                <w:szCs w:val="20"/>
                <w:lang w:val="ka-GE"/>
              </w:rPr>
              <w:t>;</w:t>
            </w:r>
          </w:p>
          <w:p w14:paraId="5AF335D2" w14:textId="23146CB5"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სახელწოდების შერჩევა</w:t>
            </w:r>
            <w:r w:rsidR="00E33689">
              <w:rPr>
                <w:rFonts w:ascii="Sylfaen" w:hAnsi="Sylfaen" w:cs="Arial"/>
                <w:sz w:val="20"/>
                <w:szCs w:val="20"/>
                <w:lang w:val="ka-GE"/>
              </w:rPr>
              <w:t>;</w:t>
            </w:r>
          </w:p>
          <w:p w14:paraId="14D3F7F8" w14:textId="619B1479"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მდებარეობის შერჩევა</w:t>
            </w:r>
            <w:r w:rsidR="00E33689">
              <w:rPr>
                <w:rFonts w:ascii="Sylfaen" w:hAnsi="Sylfaen" w:cs="Arial"/>
                <w:sz w:val="20"/>
                <w:szCs w:val="20"/>
                <w:lang w:val="ka-GE"/>
              </w:rPr>
              <w:t>;</w:t>
            </w:r>
          </w:p>
          <w:p w14:paraId="0323B2BC" w14:textId="156D530E"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პოტენციური კლიენტების განსაზღვრა</w:t>
            </w:r>
            <w:r w:rsidR="00E33689">
              <w:rPr>
                <w:rFonts w:ascii="Sylfaen" w:hAnsi="Sylfaen" w:cs="Arial"/>
                <w:sz w:val="20"/>
                <w:szCs w:val="20"/>
                <w:lang w:val="ka-GE"/>
              </w:rPr>
              <w:t>;</w:t>
            </w:r>
          </w:p>
          <w:p w14:paraId="2788D9E2" w14:textId="1E18058C"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კონკურენტების განსაზღვრა</w:t>
            </w:r>
            <w:r w:rsidR="00E33689">
              <w:rPr>
                <w:rFonts w:ascii="Sylfaen" w:hAnsi="Sylfaen" w:cs="Arial"/>
                <w:sz w:val="20"/>
                <w:szCs w:val="20"/>
                <w:lang w:val="ka-GE"/>
              </w:rPr>
              <w:t>;</w:t>
            </w:r>
          </w:p>
          <w:p w14:paraId="70D2C922" w14:textId="1A998DF3" w:rsidR="006E61FD" w:rsidRPr="00E33689" w:rsidRDefault="00B56F2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მოთხოვნის სავარაუდო მა</w:t>
            </w:r>
            <w:r w:rsidR="00396E50" w:rsidRPr="00E33689">
              <w:rPr>
                <w:rFonts w:ascii="Sylfaen" w:hAnsi="Sylfaen" w:cs="Arial"/>
                <w:sz w:val="20"/>
                <w:szCs w:val="20"/>
                <w:lang w:val="ka-GE"/>
              </w:rPr>
              <w:t>ს</w:t>
            </w:r>
            <w:r w:rsidRPr="00E33689">
              <w:rPr>
                <w:rFonts w:ascii="Sylfaen" w:hAnsi="Sylfaen" w:cs="Arial"/>
                <w:sz w:val="20"/>
                <w:szCs w:val="20"/>
                <w:lang w:val="ka-GE"/>
              </w:rPr>
              <w:t>შტაბების განსაზღვრა, მსგავს საქონელზე/მომსახურეობაზე</w:t>
            </w:r>
            <w:r w:rsidR="00E33689">
              <w:rPr>
                <w:rFonts w:ascii="Sylfaen" w:hAnsi="Sylfaen" w:cs="Arial"/>
                <w:sz w:val="20"/>
                <w:szCs w:val="20"/>
                <w:lang w:val="ka-GE"/>
              </w:rPr>
              <w:t>;</w:t>
            </w:r>
          </w:p>
          <w:p w14:paraId="617B0BCB" w14:textId="0FE75EB3" w:rsidR="00A256D5"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w:t>
            </w:r>
            <w:r w:rsidR="00A256D5" w:rsidRPr="00E33689">
              <w:rPr>
                <w:rFonts w:ascii="Sylfaen" w:hAnsi="Sylfaen" w:cs="Arial"/>
                <w:sz w:val="20"/>
                <w:szCs w:val="20"/>
                <w:lang w:val="ka-GE"/>
              </w:rPr>
              <w:t>იზნესის ორგანიზაციულ</w:t>
            </w:r>
            <w:r w:rsidRPr="00E33689">
              <w:rPr>
                <w:rFonts w:ascii="Sylfaen" w:hAnsi="Sylfaen" w:cs="Arial"/>
                <w:sz w:val="20"/>
                <w:szCs w:val="20"/>
                <w:lang w:val="ka-GE"/>
              </w:rPr>
              <w:t>-</w:t>
            </w:r>
            <w:r w:rsidR="00A256D5" w:rsidRPr="00E33689">
              <w:rPr>
                <w:rFonts w:ascii="Sylfaen" w:hAnsi="Sylfaen" w:cs="Arial"/>
                <w:sz w:val="20"/>
                <w:szCs w:val="20"/>
                <w:lang w:val="ka-GE"/>
              </w:rPr>
              <w:t xml:space="preserve"> სამართლებრივი ფორმის შერჩევა და დასაბუთება</w:t>
            </w:r>
            <w:r w:rsidR="00E33689">
              <w:rPr>
                <w:rFonts w:ascii="Sylfaen" w:hAnsi="Sylfaen" w:cs="Arial"/>
                <w:sz w:val="20"/>
                <w:szCs w:val="20"/>
                <w:lang w:val="ka-GE"/>
              </w:rPr>
              <w:t>;</w:t>
            </w:r>
          </w:p>
          <w:p w14:paraId="60782E04" w14:textId="3A28AE14" w:rsidR="00447893"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sidR="00E33689">
              <w:rPr>
                <w:rFonts w:ascii="Sylfaen" w:hAnsi="Sylfaen" w:cs="Arial"/>
                <w:sz w:val="20"/>
                <w:szCs w:val="20"/>
                <w:lang w:val="ka-GE"/>
              </w:rPr>
              <w:t>;</w:t>
            </w:r>
          </w:p>
          <w:p w14:paraId="1AF794DF" w14:textId="45AAFFD2" w:rsidR="00541D4C" w:rsidRPr="00E33689" w:rsidRDefault="00541D4C"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sidR="00E33689">
              <w:rPr>
                <w:rFonts w:ascii="Sylfaen" w:hAnsi="Sylfaen" w:cs="Arial"/>
                <w:sz w:val="20"/>
                <w:szCs w:val="20"/>
                <w:lang w:val="ka-GE"/>
              </w:rPr>
              <w:t>;</w:t>
            </w:r>
          </w:p>
          <w:p w14:paraId="2656D097" w14:textId="4C24EADD" w:rsidR="00A256D5" w:rsidRPr="00E33689" w:rsidRDefault="00A256D5"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 xml:space="preserve">ბიზნესის სპეციფიკის მიხედვით საჭირო </w:t>
            </w:r>
            <w:r w:rsidRPr="00E33689">
              <w:rPr>
                <w:rFonts w:ascii="Sylfaen" w:hAnsi="Sylfaen"/>
                <w:sz w:val="20"/>
                <w:szCs w:val="20"/>
                <w:lang w:val="ka-GE"/>
              </w:rPr>
              <w:t xml:space="preserve">ლიცენზიების/ნებართვების/  სერტიფიკატების სახეობის </w:t>
            </w:r>
            <w:r w:rsidRPr="00E33689">
              <w:rPr>
                <w:rFonts w:ascii="Sylfaen" w:hAnsi="Sylfaen"/>
                <w:sz w:val="20"/>
                <w:szCs w:val="20"/>
                <w:lang w:val="ka-GE"/>
              </w:rPr>
              <w:lastRenderedPageBreak/>
              <w:t>იდენტიფიცირება</w:t>
            </w:r>
            <w:r w:rsidR="00E33689">
              <w:rPr>
                <w:rFonts w:ascii="Sylfaen" w:hAnsi="Sylfaen"/>
                <w:sz w:val="20"/>
                <w:szCs w:val="20"/>
                <w:lang w:val="ka-GE"/>
              </w:rPr>
              <w:t>.</w:t>
            </w:r>
          </w:p>
        </w:tc>
        <w:tc>
          <w:tcPr>
            <w:tcW w:w="1042" w:type="pct"/>
          </w:tcPr>
          <w:p w14:paraId="201652C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6B8D054C" w14:textId="137393FD" w:rsidR="005D61BC" w:rsidRPr="00C42302" w:rsidRDefault="00C42302" w:rsidP="00C42302">
            <w:pPr>
              <w:jc w:val="both"/>
              <w:rPr>
                <w:rFonts w:ascii="Sylfaen" w:hAnsi="Sylfaen" w:cs="Arial"/>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335CE3BE" w14:textId="77777777" w:rsidTr="00C42302">
        <w:tc>
          <w:tcPr>
            <w:tcW w:w="680" w:type="pct"/>
          </w:tcPr>
          <w:p w14:paraId="2EBDA048" w14:textId="4880610F"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2</w:t>
            </w:r>
          </w:p>
        </w:tc>
        <w:tc>
          <w:tcPr>
            <w:tcW w:w="1312" w:type="pct"/>
          </w:tcPr>
          <w:p w14:paraId="36A1363D" w14:textId="491C11E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საწარმოო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Pr="00E33689">
              <w:rPr>
                <w:rFonts w:ascii="Sylfaen" w:hAnsi="Sylfaen"/>
                <w:sz w:val="20"/>
                <w:szCs w:val="20"/>
                <w:lang w:val="ka-GE"/>
              </w:rPr>
              <w:t xml:space="preserve"> (</w:t>
            </w:r>
            <w:r w:rsidRPr="00E33689">
              <w:rPr>
                <w:rFonts w:ascii="Sylfaen" w:hAnsi="Sylfaen" w:cs="Sylfaen"/>
                <w:sz w:val="20"/>
                <w:szCs w:val="20"/>
                <w:lang w:val="ka-GE"/>
              </w:rPr>
              <w:t>ბუნებრივი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გამოლევადი და გამოულეველი</w:t>
            </w:r>
            <w:r w:rsidRPr="00E33689">
              <w:rPr>
                <w:rFonts w:ascii="Sylfaen" w:hAnsi="Sylfaen"/>
                <w:sz w:val="20"/>
                <w:szCs w:val="20"/>
                <w:lang w:val="ka-GE"/>
              </w:rPr>
              <w:t xml:space="preserve">, </w:t>
            </w:r>
            <w:r w:rsidRPr="00E33689">
              <w:rPr>
                <w:rFonts w:ascii="Sylfaen" w:hAnsi="Sylfaen" w:cs="Sylfaen"/>
                <w:sz w:val="20"/>
                <w:szCs w:val="20"/>
                <w:lang w:val="ka-GE"/>
              </w:rPr>
              <w:t>ადამიანური რესურსები</w:t>
            </w:r>
            <w:r w:rsidRPr="00E33689">
              <w:rPr>
                <w:rFonts w:ascii="Sylfaen" w:hAnsi="Sylfaen"/>
                <w:sz w:val="20"/>
                <w:szCs w:val="20"/>
                <w:lang w:val="ka-GE"/>
              </w:rPr>
              <w:t>)</w:t>
            </w:r>
            <w:r w:rsidR="00786A5B" w:rsidRPr="00E33689">
              <w:rPr>
                <w:rFonts w:ascii="Sylfaen" w:hAnsi="Sylfaen"/>
                <w:sz w:val="20"/>
                <w:szCs w:val="20"/>
                <w:lang w:val="en-US"/>
              </w:rPr>
              <w:t>;</w:t>
            </w:r>
          </w:p>
          <w:p w14:paraId="61AA8E23" w14:textId="54E8B3D9"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წარმოების ფაქტორები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00786A5B" w:rsidRPr="00E33689">
              <w:rPr>
                <w:rFonts w:ascii="Sylfaen" w:hAnsi="Sylfaen" w:cs="Sylfaen"/>
                <w:sz w:val="20"/>
                <w:szCs w:val="20"/>
                <w:lang w:val="en-US"/>
              </w:rPr>
              <w:t>;</w:t>
            </w:r>
          </w:p>
          <w:p w14:paraId="671BB598" w14:textId="7E48643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ტექნოლოგიური</w:t>
            </w:r>
            <w:r w:rsidR="00396E50" w:rsidRPr="00E33689">
              <w:rPr>
                <w:rFonts w:ascii="Sylfaen" w:hAnsi="Sylfaen" w:cs="Sylfaen"/>
                <w:sz w:val="20"/>
                <w:szCs w:val="20"/>
                <w:lang w:val="ka-GE"/>
              </w:rPr>
              <w:t xml:space="preserve"> </w:t>
            </w:r>
            <w:r w:rsidRPr="00E33689">
              <w:rPr>
                <w:rFonts w:ascii="Sylfaen" w:hAnsi="Sylfaen" w:cs="Sylfaen"/>
                <w:sz w:val="20"/>
                <w:szCs w:val="20"/>
                <w:lang w:val="ka-GE"/>
              </w:rPr>
              <w:t>პროცესი</w:t>
            </w:r>
            <w:r w:rsidRPr="00E33689">
              <w:rPr>
                <w:rFonts w:ascii="Sylfaen" w:hAnsi="Sylfaen"/>
                <w:sz w:val="20"/>
                <w:szCs w:val="20"/>
                <w:lang w:val="ka-GE"/>
              </w:rPr>
              <w:t xml:space="preserve">, </w:t>
            </w:r>
            <w:r w:rsidRPr="00E33689">
              <w:rPr>
                <w:rFonts w:ascii="Sylfaen" w:hAnsi="Sylfaen" w:cs="Sylfaen"/>
                <w:sz w:val="20"/>
                <w:szCs w:val="20"/>
                <w:lang w:val="ka-GE"/>
              </w:rPr>
              <w:t>მასალები და ნედლეული</w:t>
            </w:r>
            <w:r w:rsidR="00786A5B" w:rsidRPr="00E33689">
              <w:rPr>
                <w:rFonts w:ascii="Sylfaen" w:hAnsi="Sylfaen" w:cs="Sylfaen"/>
                <w:sz w:val="20"/>
                <w:szCs w:val="20"/>
                <w:lang w:val="en-US"/>
              </w:rPr>
              <w:t>;</w:t>
            </w:r>
          </w:p>
          <w:p w14:paraId="2D12831A" w14:textId="3A3AAB9D"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მასალებისა და ნედლეულის ბაზრები</w:t>
            </w:r>
            <w:r w:rsidR="00786A5B" w:rsidRPr="00E33689">
              <w:rPr>
                <w:rFonts w:ascii="Sylfaen" w:hAnsi="Sylfaen" w:cs="Sylfaen"/>
                <w:sz w:val="20"/>
                <w:szCs w:val="20"/>
                <w:lang w:val="en-US"/>
              </w:rPr>
              <w:t>;</w:t>
            </w:r>
          </w:p>
          <w:p w14:paraId="415B7B90" w14:textId="77D68112" w:rsidR="00A27F55" w:rsidRPr="00E33689" w:rsidRDefault="00A27F55"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შრომითი რესურსის არსი და მისი საჭიროების განსაზღვრა</w:t>
            </w:r>
            <w:r w:rsidR="00786A5B" w:rsidRPr="00E33689">
              <w:rPr>
                <w:rFonts w:ascii="Sylfaen" w:hAnsi="Sylfaen" w:cs="Sylfaen"/>
                <w:sz w:val="20"/>
                <w:szCs w:val="20"/>
                <w:lang w:val="en-US"/>
              </w:rPr>
              <w:t>.</w:t>
            </w:r>
          </w:p>
          <w:p w14:paraId="3BBAA37A" w14:textId="5B3C91AC" w:rsidR="00216AD2" w:rsidRPr="00E33689" w:rsidRDefault="00216AD2" w:rsidP="00786A5B">
            <w:pPr>
              <w:tabs>
                <w:tab w:val="left" w:pos="252"/>
              </w:tabs>
              <w:ind w:left="54" w:right="33"/>
              <w:jc w:val="both"/>
              <w:rPr>
                <w:rFonts w:ascii="Sylfaen" w:hAnsi="Sylfaen"/>
                <w:sz w:val="20"/>
                <w:szCs w:val="20"/>
                <w:lang w:val="en-US"/>
              </w:rPr>
            </w:pPr>
          </w:p>
        </w:tc>
        <w:tc>
          <w:tcPr>
            <w:tcW w:w="895" w:type="pct"/>
          </w:tcPr>
          <w:p w14:paraId="67317177" w14:textId="44DC94F1"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96E50"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6EDAC3DC" w14:textId="77777777" w:rsidR="00354399" w:rsidRPr="00E33689" w:rsidRDefault="00354399" w:rsidP="00786A5B">
            <w:pPr>
              <w:jc w:val="both"/>
              <w:rPr>
                <w:rFonts w:ascii="Sylfaen" w:hAnsi="Sylfaen"/>
                <w:sz w:val="20"/>
                <w:szCs w:val="20"/>
                <w:lang w:val="ka-GE"/>
              </w:rPr>
            </w:pPr>
          </w:p>
          <w:p w14:paraId="021E5771" w14:textId="5A13152C" w:rsidR="00216AD2" w:rsidRPr="00E33689" w:rsidRDefault="00354399" w:rsidP="00786A5B">
            <w:pPr>
              <w:jc w:val="both"/>
              <w:rPr>
                <w:rFonts w:ascii="Sylfaen" w:hAnsi="Sylfaen"/>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მასწავლებლი/მენტორი ახდენს პროფესიული/პრაქტიკულ</w:t>
            </w:r>
            <w:r w:rsidRPr="00E33689">
              <w:rPr>
                <w:rFonts w:ascii="Sylfaen" w:hAnsi="Sylfaen"/>
                <w:sz w:val="20"/>
                <w:szCs w:val="20"/>
                <w:lang w:val="ka-GE"/>
              </w:rPr>
              <w:lastRenderedPageBreak/>
              <w:t xml:space="preserve">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sz w:val="20"/>
                <w:szCs w:val="20"/>
                <w:lang w:val="ka-GE"/>
              </w:rPr>
              <w:t>.</w:t>
            </w:r>
          </w:p>
        </w:tc>
        <w:tc>
          <w:tcPr>
            <w:tcW w:w="1071" w:type="pct"/>
          </w:tcPr>
          <w:p w14:paraId="4277B0AF" w14:textId="77777777" w:rsidR="00A27F55" w:rsidRPr="00E33689" w:rsidRDefault="00A27F55"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2732705F" w14:textId="3F52F661" w:rsidR="00216AD2"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გათვალისწინებით</w:t>
            </w:r>
            <w:r w:rsidR="00396E50" w:rsidRPr="00E33689">
              <w:rPr>
                <w:rFonts w:ascii="Sylfaen" w:hAnsi="Sylfaen" w:cs="Arial"/>
                <w:noProof/>
                <w:sz w:val="20"/>
                <w:szCs w:val="20"/>
                <w:lang w:val="ka-GE"/>
              </w:rPr>
              <w:t>,</w:t>
            </w:r>
            <w:r w:rsidRPr="00E33689">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E33689">
              <w:rPr>
                <w:rFonts w:ascii="Sylfaen" w:hAnsi="Sylfaen" w:cs="Arial"/>
                <w:noProof/>
                <w:sz w:val="20"/>
                <w:szCs w:val="20"/>
                <w:lang w:val="ka-GE"/>
              </w:rPr>
              <w:t>;</w:t>
            </w:r>
          </w:p>
          <w:p w14:paraId="321F47AC" w14:textId="6CC2B5C3"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 საჭ</w:t>
            </w:r>
            <w:r w:rsidR="00396E50" w:rsidRPr="00E33689">
              <w:rPr>
                <w:rFonts w:ascii="Sylfaen" w:hAnsi="Sylfaen" w:cs="Arial"/>
                <w:noProof/>
                <w:sz w:val="20"/>
                <w:szCs w:val="20"/>
                <w:lang w:val="ka-GE"/>
              </w:rPr>
              <w:t>ი</w:t>
            </w:r>
            <w:r w:rsidRPr="00E33689">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E33689">
              <w:rPr>
                <w:rFonts w:ascii="Sylfaen" w:hAnsi="Sylfaen" w:cs="Arial"/>
                <w:noProof/>
                <w:sz w:val="20"/>
                <w:szCs w:val="20"/>
                <w:lang w:val="ka-GE"/>
              </w:rPr>
              <w:t>;</w:t>
            </w:r>
          </w:p>
          <w:p w14:paraId="51D26C00" w14:textId="69AD7429"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w:t>
            </w:r>
            <w:r w:rsidR="003D5554" w:rsidRPr="00E33689">
              <w:rPr>
                <w:rFonts w:ascii="Sylfaen" w:hAnsi="Sylfaen" w:cs="Arial"/>
                <w:noProof/>
                <w:sz w:val="20"/>
                <w:szCs w:val="20"/>
                <w:lang w:val="ka-GE"/>
              </w:rPr>
              <w:t>,</w:t>
            </w:r>
            <w:r w:rsidRPr="00E33689">
              <w:rPr>
                <w:rFonts w:ascii="Sylfaen" w:hAnsi="Sylfaen" w:cs="Arial"/>
                <w:noProof/>
                <w:sz w:val="20"/>
                <w:szCs w:val="20"/>
                <w:lang w:val="ka-GE"/>
              </w:rPr>
              <w:t xml:space="preserve">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რო მასალებისა და ნედლეულის სახ</w:t>
            </w:r>
            <w:r w:rsidR="00E33689">
              <w:rPr>
                <w:rFonts w:ascii="Sylfaen" w:hAnsi="Sylfaen" w:cs="Arial"/>
                <w:noProof/>
                <w:sz w:val="20"/>
                <w:szCs w:val="20"/>
                <w:lang w:val="ka-GE"/>
              </w:rPr>
              <w:t>ეობისა და რაოდენობის განსაზღვრა;</w:t>
            </w:r>
          </w:p>
          <w:p w14:paraId="610D2E8A" w14:textId="3E4E323E"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რო ადამიანური რესურსის რაოდენობის განსაზღვრა</w:t>
            </w:r>
            <w:r w:rsidR="00E33689">
              <w:rPr>
                <w:rFonts w:ascii="Sylfaen" w:hAnsi="Sylfaen" w:cs="Arial"/>
                <w:noProof/>
                <w:sz w:val="20"/>
                <w:szCs w:val="20"/>
                <w:lang w:val="ka-GE"/>
              </w:rPr>
              <w:t>.</w:t>
            </w:r>
          </w:p>
        </w:tc>
        <w:tc>
          <w:tcPr>
            <w:tcW w:w="1042" w:type="pct"/>
          </w:tcPr>
          <w:p w14:paraId="681ED92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t>პრაქტიკული დავალება - პროდუქტი, როგორც მტკიცებულება</w:t>
            </w:r>
          </w:p>
          <w:p w14:paraId="51BF4F95" w14:textId="027ED2B8" w:rsidR="00216AD2" w:rsidRPr="00C42302" w:rsidRDefault="00C42302" w:rsidP="00C42302">
            <w:pPr>
              <w:jc w:val="both"/>
              <w:rPr>
                <w:rFonts w:ascii="Sylfaen" w:hAnsi="Sylfaen"/>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6193E281" w14:textId="77777777" w:rsidTr="00C42302">
        <w:trPr>
          <w:trHeight w:val="1457"/>
        </w:trPr>
        <w:tc>
          <w:tcPr>
            <w:tcW w:w="680" w:type="pct"/>
          </w:tcPr>
          <w:p w14:paraId="106C2E49" w14:textId="10861611"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3</w:t>
            </w:r>
          </w:p>
        </w:tc>
        <w:tc>
          <w:tcPr>
            <w:tcW w:w="1312" w:type="pct"/>
          </w:tcPr>
          <w:p w14:paraId="75AE7FF4" w14:textId="77777777" w:rsidR="00A92A99" w:rsidRPr="00E33689" w:rsidRDefault="00D24EED" w:rsidP="00786A5B">
            <w:pPr>
              <w:pStyle w:val="a3"/>
              <w:numPr>
                <w:ilvl w:val="0"/>
                <w:numId w:val="28"/>
              </w:numPr>
              <w:jc w:val="both"/>
              <w:rPr>
                <w:rFonts w:ascii="Sylfaen" w:hAnsi="Sylfaen" w:cs="Sylfaen"/>
                <w:sz w:val="20"/>
                <w:szCs w:val="20"/>
                <w:lang w:val="ka-GE"/>
              </w:rPr>
            </w:pPr>
            <w:r w:rsidRPr="00E33689">
              <w:rPr>
                <w:rFonts w:ascii="Sylfaen" w:hAnsi="Sylfaen" w:cs="Sylfaen"/>
                <w:sz w:val="20"/>
                <w:szCs w:val="20"/>
                <w:lang w:val="ka-GE"/>
              </w:rPr>
              <w:t>მიწოდების</w:t>
            </w:r>
            <w:r w:rsidRPr="00E33689">
              <w:rPr>
                <w:rFonts w:ascii="Sylfaen" w:hAnsi="Sylfaen"/>
                <w:sz w:val="20"/>
                <w:szCs w:val="20"/>
                <w:lang w:val="ka-GE"/>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E33689">
              <w:rPr>
                <w:rFonts w:ascii="Sylfaen" w:hAnsi="Sylfaen"/>
                <w:sz w:val="20"/>
                <w:szCs w:val="20"/>
                <w:lang w:val="en-US"/>
              </w:rPr>
              <w:t>:</w:t>
            </w:r>
          </w:p>
          <w:p w14:paraId="5BF55373" w14:textId="77777777" w:rsidR="00A92A99" w:rsidRPr="00E33689" w:rsidRDefault="00A92A99" w:rsidP="00786A5B">
            <w:pPr>
              <w:pStyle w:val="a3"/>
              <w:jc w:val="both"/>
              <w:rPr>
                <w:rFonts w:ascii="Sylfaen" w:hAnsi="Sylfaen" w:cs="Sylfaen"/>
                <w:sz w:val="20"/>
                <w:szCs w:val="20"/>
                <w:lang w:val="ka-GE"/>
              </w:rPr>
            </w:pPr>
            <w:r w:rsidRPr="00E33689">
              <w:rPr>
                <w:rFonts w:ascii="Sylfaen" w:hAnsi="Sylfaen"/>
                <w:sz w:val="20"/>
                <w:szCs w:val="20"/>
                <w:lang w:val="en-US"/>
              </w:rPr>
              <w:t xml:space="preserve"> </w:t>
            </w:r>
            <w:r w:rsidRPr="00E33689">
              <w:rPr>
                <w:rFonts w:ascii="Sylfaen" w:hAnsi="Sylfaen" w:cs="Sylfaen"/>
                <w:b/>
                <w:sz w:val="20"/>
                <w:szCs w:val="20"/>
                <w:lang w:val="ka-GE"/>
              </w:rPr>
              <w:t>მიწოდების ფორმა:</w:t>
            </w:r>
          </w:p>
          <w:p w14:paraId="2C62BC12" w14:textId="3464E76B"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ნაყარი </w:t>
            </w:r>
          </w:p>
          <w:p w14:paraId="3E28F1F3" w14:textId="37EB3CD1"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დაფასოებული</w:t>
            </w:r>
          </w:p>
          <w:p w14:paraId="21CE0CD5" w14:textId="5F764D4C"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შეფუთვა</w:t>
            </w:r>
          </w:p>
          <w:p w14:paraId="3B4BC943" w14:textId="4AAFC033"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დიზაინი</w:t>
            </w:r>
          </w:p>
          <w:p w14:paraId="4E147E8F" w14:textId="1EF0657D"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გაყიდვა ადგილიდან</w:t>
            </w:r>
          </w:p>
          <w:p w14:paraId="7F768258" w14:textId="43F58E5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სავაჭრო ქსელის გამოყენება </w:t>
            </w:r>
          </w:p>
          <w:p w14:paraId="64729D0A" w14:textId="5415E626"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დისტრიბუცია </w:t>
            </w:r>
          </w:p>
          <w:p w14:paraId="3345CCFE" w14:textId="7CF0B02F"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ადგილზე მიწოდება/მომსახურეობა</w:t>
            </w:r>
          </w:p>
          <w:p w14:paraId="098FCE62" w14:textId="07E86D9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სტანდარტული სერვისი</w:t>
            </w:r>
          </w:p>
          <w:p w14:paraId="41356C45" w14:textId="7B2283F9" w:rsidR="00D24EED"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კლიენტზე მორგებული (კორპორატიული) სერვისი</w:t>
            </w:r>
            <w:r w:rsidR="00786A5B" w:rsidRPr="00E33689">
              <w:rPr>
                <w:rFonts w:ascii="Sylfaen" w:hAnsi="Sylfaen" w:cs="Sylfaen"/>
                <w:sz w:val="20"/>
                <w:szCs w:val="20"/>
                <w:lang w:val="en-US"/>
              </w:rPr>
              <w:t>;</w:t>
            </w:r>
          </w:p>
          <w:p w14:paraId="39876770" w14:textId="762DF225"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შერჩეულ მყიდველთან სწორი ურთიერთობის აგება</w:t>
            </w:r>
            <w:r w:rsidR="00786A5B" w:rsidRPr="00E33689">
              <w:rPr>
                <w:rFonts w:ascii="Sylfaen" w:hAnsi="Sylfaen"/>
                <w:sz w:val="20"/>
                <w:szCs w:val="20"/>
                <w:lang w:val="en-US"/>
              </w:rPr>
              <w:t>;</w:t>
            </w:r>
          </w:p>
          <w:p w14:paraId="3F73B78E" w14:textId="0D066B9C" w:rsidR="007B285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გაყიდვის სახეები</w:t>
            </w:r>
            <w:r w:rsidR="007B285D" w:rsidRPr="00E33689">
              <w:rPr>
                <w:rFonts w:ascii="Sylfaen" w:hAnsi="Sylfaen"/>
                <w:sz w:val="20"/>
                <w:szCs w:val="20"/>
                <w:lang w:val="en-US"/>
              </w:rPr>
              <w:t>:</w:t>
            </w:r>
          </w:p>
          <w:p w14:paraId="679E805B" w14:textId="218763F1"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საბითუმო</w:t>
            </w:r>
          </w:p>
          <w:p w14:paraId="450E73DC" w14:textId="5F1107C4"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საცალო</w:t>
            </w:r>
          </w:p>
          <w:p w14:paraId="29E4D009" w14:textId="5BAF7E09"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 xml:space="preserve"> მომსახურეობის </w:t>
            </w:r>
            <w:r w:rsidRPr="00E33689">
              <w:rPr>
                <w:rFonts w:ascii="Sylfaen" w:hAnsi="Sylfaen"/>
                <w:sz w:val="20"/>
                <w:szCs w:val="20"/>
                <w:lang w:val="ka-GE"/>
              </w:rPr>
              <w:lastRenderedPageBreak/>
              <w:t>სტანდარტული და კორპორატიული სერვისები</w:t>
            </w:r>
            <w:r w:rsidR="00786A5B" w:rsidRPr="00E33689">
              <w:rPr>
                <w:rFonts w:ascii="Sylfaen" w:hAnsi="Sylfaen"/>
                <w:sz w:val="20"/>
                <w:szCs w:val="20"/>
                <w:lang w:val="en-US"/>
              </w:rPr>
              <w:t>;</w:t>
            </w:r>
          </w:p>
          <w:p w14:paraId="755CBD54" w14:textId="7682FE33"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მომსახურეობის ბიზნესის სპეციფიკა</w:t>
            </w:r>
            <w:r w:rsidR="00786A5B" w:rsidRPr="00E33689">
              <w:rPr>
                <w:rFonts w:ascii="Sylfaen" w:hAnsi="Sylfaen"/>
                <w:sz w:val="20"/>
                <w:szCs w:val="20"/>
                <w:lang w:val="en-US"/>
              </w:rPr>
              <w:t>;</w:t>
            </w:r>
          </w:p>
          <w:p w14:paraId="2B63CEAF" w14:textId="49A87D6E" w:rsidR="007B285D" w:rsidRPr="00E33689" w:rsidRDefault="004F40D3"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მომხმარებლი</w:t>
            </w:r>
            <w:r w:rsidR="00216AD2" w:rsidRPr="00E33689">
              <w:rPr>
                <w:rFonts w:ascii="Sylfaen" w:hAnsi="Sylfaen" w:cs="Sylfaen"/>
                <w:sz w:val="20"/>
                <w:szCs w:val="20"/>
                <w:lang w:val="ka-GE"/>
              </w:rPr>
              <w:t>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სტიმულირების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მექანიზმები</w:t>
            </w:r>
            <w:r w:rsidR="00216AD2" w:rsidRPr="00E33689">
              <w:rPr>
                <w:rFonts w:ascii="Sylfaen" w:hAnsi="Sylfaen"/>
                <w:sz w:val="20"/>
                <w:szCs w:val="20"/>
                <w:lang w:val="ka-GE"/>
              </w:rPr>
              <w:t xml:space="preserve">: </w:t>
            </w:r>
          </w:p>
          <w:p w14:paraId="12CA055E" w14:textId="5C2AF502"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რეკლამა</w:t>
            </w:r>
            <w:r w:rsidR="00216AD2" w:rsidRPr="00E33689">
              <w:rPr>
                <w:rFonts w:ascii="Sylfaen" w:hAnsi="Sylfaen"/>
                <w:sz w:val="20"/>
                <w:szCs w:val="20"/>
                <w:lang w:val="ka-GE"/>
              </w:rPr>
              <w:t xml:space="preserve"> </w:t>
            </w:r>
          </w:p>
          <w:p w14:paraId="6ED4CFE6" w14:textId="6B3CA8DC" w:rsidR="00216AD2" w:rsidRPr="00E33689" w:rsidRDefault="00216AD2"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რეკლამის სახეები მიზნისა და ფუნქციის მიხედვით</w:t>
            </w:r>
            <w:r w:rsidR="00D24EED" w:rsidRPr="00E33689">
              <w:rPr>
                <w:rFonts w:ascii="Sylfaen" w:hAnsi="Sylfaen"/>
                <w:sz w:val="20"/>
                <w:szCs w:val="20"/>
                <w:lang w:val="en-US"/>
              </w:rPr>
              <w:t xml:space="preserve"> </w:t>
            </w:r>
          </w:p>
          <w:p w14:paraId="1E64C36F" w14:textId="4364E91F"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პერსონალური გაყიდვა</w:t>
            </w:r>
          </w:p>
          <w:p w14:paraId="18BB5FD4" w14:textId="11502AB3"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გაყიდვების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სტიმულირება</w:t>
            </w:r>
          </w:p>
          <w:p w14:paraId="1126E53A" w14:textId="1A5EF00D"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კავშირები</w:t>
            </w:r>
            <w:r w:rsidRPr="00E33689">
              <w:rPr>
                <w:rFonts w:ascii="Sylfaen" w:hAnsi="Sylfaen"/>
                <w:sz w:val="20"/>
                <w:szCs w:val="20"/>
                <w:lang w:val="ka-GE"/>
              </w:rPr>
              <w:t xml:space="preserve"> </w:t>
            </w:r>
            <w:r w:rsidRPr="00E33689">
              <w:rPr>
                <w:rFonts w:ascii="Sylfaen" w:hAnsi="Sylfaen" w:cs="Sylfaen"/>
                <w:sz w:val="20"/>
                <w:szCs w:val="20"/>
                <w:lang w:val="ka-GE"/>
              </w:rPr>
              <w:t>საზოგადოებასთან</w:t>
            </w:r>
            <w:r w:rsidR="00786A5B" w:rsidRPr="00E33689">
              <w:rPr>
                <w:rFonts w:ascii="Sylfaen" w:hAnsi="Sylfaen" w:cs="Sylfaen"/>
                <w:sz w:val="20"/>
                <w:szCs w:val="20"/>
                <w:lang w:val="en-US"/>
              </w:rPr>
              <w:t>;</w:t>
            </w:r>
          </w:p>
          <w:p w14:paraId="75389C98" w14:textId="472BF093"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 xml:space="preserve"> რეკლამის ეფექტურობა მიზნობრივი ჯგუფის გათვალისწინებით</w:t>
            </w:r>
            <w:r w:rsidR="00786A5B" w:rsidRPr="00E33689">
              <w:rPr>
                <w:rFonts w:ascii="Sylfaen" w:hAnsi="Sylfaen"/>
                <w:sz w:val="20"/>
                <w:szCs w:val="20"/>
                <w:lang w:val="en-US"/>
              </w:rPr>
              <w:t>;</w:t>
            </w:r>
          </w:p>
          <w:p w14:paraId="30F850CF" w14:textId="5C8F901F" w:rsidR="003041C7" w:rsidRPr="00E33689" w:rsidRDefault="003041C7"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საქონლის/მომსახ</w:t>
            </w:r>
            <w:r w:rsidR="00E33689">
              <w:rPr>
                <w:rFonts w:ascii="Sylfaen" w:hAnsi="Sylfaen"/>
                <w:sz w:val="20"/>
                <w:szCs w:val="20"/>
                <w:lang w:val="ka-GE"/>
              </w:rPr>
              <w:t>ურების ფასის არსი, ფასწარმოქ</w:t>
            </w:r>
            <w:r w:rsidR="00786A5B" w:rsidRPr="00E33689">
              <w:rPr>
                <w:rFonts w:ascii="Sylfaen" w:hAnsi="Sylfaen"/>
                <w:sz w:val="20"/>
                <w:szCs w:val="20"/>
                <w:lang w:val="ka-GE"/>
              </w:rPr>
              <w:t>მნა.</w:t>
            </w:r>
          </w:p>
          <w:p w14:paraId="21385234" w14:textId="065B44BE" w:rsidR="00216AD2" w:rsidRPr="00E33689" w:rsidRDefault="00216AD2" w:rsidP="00786A5B">
            <w:pPr>
              <w:tabs>
                <w:tab w:val="left" w:pos="252"/>
              </w:tabs>
              <w:jc w:val="both"/>
              <w:rPr>
                <w:rFonts w:ascii="Sylfaen" w:hAnsi="Sylfaen"/>
                <w:b/>
                <w:sz w:val="20"/>
                <w:szCs w:val="20"/>
                <w:lang w:val="en-US"/>
              </w:rPr>
            </w:pPr>
          </w:p>
        </w:tc>
        <w:tc>
          <w:tcPr>
            <w:tcW w:w="895" w:type="pct"/>
          </w:tcPr>
          <w:p w14:paraId="76591857" w14:textId="14911932"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D5554"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D5554"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D5554"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w:t>
            </w:r>
            <w:r w:rsidRPr="00E33689">
              <w:rPr>
                <w:rFonts w:ascii="Sylfaen" w:hAnsi="Sylfaen"/>
                <w:sz w:val="20"/>
                <w:szCs w:val="20"/>
                <w:lang w:val="ka-GE"/>
              </w:rPr>
              <w:lastRenderedPageBreak/>
              <w:t>ამუშაოს ტექსტზე და ა.შ</w:t>
            </w:r>
          </w:p>
          <w:p w14:paraId="5307C4CE" w14:textId="77777777" w:rsidR="00354399" w:rsidRPr="00E33689" w:rsidRDefault="00354399" w:rsidP="00786A5B">
            <w:pPr>
              <w:jc w:val="both"/>
              <w:rPr>
                <w:rFonts w:ascii="Sylfaen" w:hAnsi="Sylfaen"/>
                <w:sz w:val="20"/>
                <w:szCs w:val="20"/>
                <w:lang w:val="ka-GE"/>
              </w:rPr>
            </w:pPr>
          </w:p>
          <w:p w14:paraId="08B66AC3" w14:textId="52C6290D" w:rsidR="00216AD2" w:rsidRPr="00E33689" w:rsidRDefault="00354399" w:rsidP="00786A5B">
            <w:pPr>
              <w:jc w:val="both"/>
              <w:rPr>
                <w:rFonts w:ascii="Sylfaen" w:hAnsi="Sylfaen"/>
                <w:b/>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b/>
                <w:sz w:val="20"/>
                <w:szCs w:val="20"/>
                <w:lang w:val="ka-GE"/>
              </w:rPr>
              <w:t>.</w:t>
            </w:r>
          </w:p>
        </w:tc>
        <w:tc>
          <w:tcPr>
            <w:tcW w:w="1071" w:type="pct"/>
          </w:tcPr>
          <w:p w14:paraId="405BBC68" w14:textId="77777777" w:rsidR="00216AD2" w:rsidRPr="00E33689" w:rsidRDefault="007B285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19B9D75" w14:textId="58EA5D32"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E33689">
              <w:rPr>
                <w:rFonts w:ascii="Sylfaen" w:hAnsi="Sylfaen"/>
                <w:sz w:val="20"/>
                <w:szCs w:val="20"/>
                <w:lang w:val="ka-GE"/>
              </w:rPr>
              <w:t>;</w:t>
            </w:r>
          </w:p>
          <w:p w14:paraId="24059B44" w14:textId="32063DDA"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E33689">
              <w:rPr>
                <w:rFonts w:ascii="Sylfaen" w:hAnsi="Sylfaen"/>
                <w:sz w:val="20"/>
                <w:szCs w:val="20"/>
                <w:lang w:val="ka-GE"/>
              </w:rPr>
              <w:t>;</w:t>
            </w:r>
          </w:p>
          <w:p w14:paraId="459AA2F7" w14:textId="347FA33F"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E33689">
              <w:rPr>
                <w:rFonts w:ascii="Sylfaen" w:hAnsi="Sylfaen"/>
                <w:sz w:val="20"/>
                <w:szCs w:val="20"/>
                <w:lang w:val="ka-GE"/>
              </w:rPr>
              <w:t>;</w:t>
            </w:r>
          </w:p>
          <w:p w14:paraId="7254E7E0" w14:textId="1FA67391"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E33689">
              <w:rPr>
                <w:rFonts w:ascii="Sylfaen" w:hAnsi="Sylfaen"/>
                <w:sz w:val="20"/>
                <w:szCs w:val="20"/>
                <w:lang w:val="ka-GE"/>
              </w:rPr>
              <w:t>;</w:t>
            </w:r>
          </w:p>
          <w:p w14:paraId="66D4109A" w14:textId="4FAC46AF" w:rsidR="003041C7" w:rsidRPr="00E33689" w:rsidRDefault="003041C7"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w:t>
            </w:r>
            <w:r w:rsidRPr="00E33689">
              <w:rPr>
                <w:rFonts w:ascii="Sylfaen" w:hAnsi="Sylfaen"/>
                <w:sz w:val="20"/>
                <w:szCs w:val="20"/>
                <w:lang w:val="ka-GE"/>
              </w:rPr>
              <w:lastRenderedPageBreak/>
              <w:t>ს ფასის განსაზღვრა</w:t>
            </w:r>
            <w:r w:rsidR="00E33689">
              <w:rPr>
                <w:rFonts w:ascii="Sylfaen" w:hAnsi="Sylfaen"/>
                <w:sz w:val="20"/>
                <w:szCs w:val="20"/>
                <w:lang w:val="ka-GE"/>
              </w:rPr>
              <w:t>.</w:t>
            </w:r>
          </w:p>
          <w:p w14:paraId="1275A07D" w14:textId="77777777" w:rsidR="007B285D" w:rsidRPr="00E33689" w:rsidRDefault="007B285D" w:rsidP="00786A5B">
            <w:pPr>
              <w:pStyle w:val="a3"/>
              <w:jc w:val="both"/>
              <w:rPr>
                <w:rFonts w:ascii="Sylfaen" w:hAnsi="Sylfaen"/>
                <w:sz w:val="20"/>
                <w:szCs w:val="20"/>
                <w:lang w:val="ka-GE"/>
              </w:rPr>
            </w:pPr>
          </w:p>
          <w:p w14:paraId="592A7475" w14:textId="44836378" w:rsidR="005B66C6" w:rsidRPr="00E33689" w:rsidRDefault="005B66C6" w:rsidP="00786A5B">
            <w:pPr>
              <w:jc w:val="both"/>
              <w:rPr>
                <w:rFonts w:ascii="Sylfaen" w:hAnsi="Sylfaen"/>
                <w:sz w:val="20"/>
                <w:szCs w:val="20"/>
                <w:lang w:val="ka-GE"/>
              </w:rPr>
            </w:pPr>
          </w:p>
          <w:p w14:paraId="7F8BD5F2" w14:textId="329B9F93" w:rsidR="005B66C6" w:rsidRPr="00E33689" w:rsidRDefault="005B66C6" w:rsidP="00786A5B">
            <w:pPr>
              <w:jc w:val="both"/>
              <w:rPr>
                <w:rFonts w:ascii="Sylfaen" w:hAnsi="Sylfaen"/>
                <w:sz w:val="20"/>
                <w:szCs w:val="20"/>
                <w:lang w:val="ka-GE"/>
              </w:rPr>
            </w:pPr>
          </w:p>
          <w:p w14:paraId="17458B38" w14:textId="782B3FA6" w:rsidR="005B66C6" w:rsidRPr="00E33689" w:rsidRDefault="005B66C6" w:rsidP="00786A5B">
            <w:pPr>
              <w:jc w:val="both"/>
              <w:rPr>
                <w:rFonts w:ascii="Sylfaen" w:hAnsi="Sylfaen"/>
                <w:sz w:val="20"/>
                <w:szCs w:val="20"/>
                <w:lang w:val="ka-GE"/>
              </w:rPr>
            </w:pPr>
          </w:p>
          <w:p w14:paraId="2E35BEB7" w14:textId="77777777" w:rsidR="007B285D" w:rsidRPr="00E33689" w:rsidRDefault="007B285D" w:rsidP="00786A5B">
            <w:pPr>
              <w:jc w:val="both"/>
              <w:rPr>
                <w:rFonts w:ascii="Sylfaen" w:hAnsi="Sylfaen"/>
                <w:sz w:val="20"/>
                <w:szCs w:val="20"/>
                <w:lang w:val="ka-GE"/>
              </w:rPr>
            </w:pPr>
          </w:p>
        </w:tc>
        <w:tc>
          <w:tcPr>
            <w:tcW w:w="1042" w:type="pct"/>
          </w:tcPr>
          <w:p w14:paraId="18DB7F6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CC2A07E" w14:textId="37B47BF3" w:rsidR="00216AD2" w:rsidRPr="00E33689" w:rsidRDefault="00C42302" w:rsidP="00C42302">
            <w:pPr>
              <w:jc w:val="both"/>
              <w:rPr>
                <w:rFonts w:ascii="Sylfaen" w:hAnsi="Sylfaen"/>
                <w:b/>
                <w:sz w:val="20"/>
                <w:szCs w:val="20"/>
                <w:lang w:val="en-US"/>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5B66C6" w:rsidRPr="00E33689" w14:paraId="07FF4E95" w14:textId="77777777" w:rsidTr="00C42302">
        <w:trPr>
          <w:trHeight w:val="1457"/>
        </w:trPr>
        <w:tc>
          <w:tcPr>
            <w:tcW w:w="680" w:type="pct"/>
          </w:tcPr>
          <w:p w14:paraId="0BACF8F7" w14:textId="68766339" w:rsidR="005B66C6"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4</w:t>
            </w:r>
          </w:p>
        </w:tc>
        <w:tc>
          <w:tcPr>
            <w:tcW w:w="1312" w:type="pct"/>
          </w:tcPr>
          <w:p w14:paraId="76121AEB" w14:textId="72578A0B" w:rsidR="00C14BF4"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ძალა</w:t>
            </w:r>
            <w:r w:rsidR="00786A5B" w:rsidRPr="00E33689">
              <w:rPr>
                <w:rFonts w:ascii="Sylfaen" w:hAnsi="Sylfaen" w:cs="Sylfaen"/>
                <w:sz w:val="20"/>
                <w:szCs w:val="20"/>
                <w:lang w:val="en-US"/>
              </w:rPr>
              <w:t>;</w:t>
            </w:r>
          </w:p>
          <w:p w14:paraId="0DECA9F2" w14:textId="2357B518"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ორგანიზაციული სტრუქტურის არსი და დანიშნულება</w:t>
            </w:r>
            <w:r w:rsidR="00786A5B" w:rsidRPr="00E33689">
              <w:rPr>
                <w:rFonts w:ascii="Sylfaen" w:hAnsi="Sylfaen" w:cs="Sylfaen"/>
                <w:sz w:val="20"/>
                <w:szCs w:val="20"/>
                <w:lang w:val="en-US"/>
              </w:rPr>
              <w:t>;</w:t>
            </w:r>
          </w:p>
          <w:p w14:paraId="4B405A5E" w14:textId="76CB1F2D"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ორგანიზაციის საშტატო განრიგის არსი და დანიშნულება</w:t>
            </w:r>
            <w:r w:rsidR="00786A5B" w:rsidRPr="00E33689">
              <w:rPr>
                <w:rFonts w:ascii="Sylfaen" w:hAnsi="Sylfaen" w:cs="Sylfaen"/>
                <w:sz w:val="20"/>
                <w:szCs w:val="20"/>
                <w:lang w:val="en-US"/>
              </w:rPr>
              <w:t>;</w:t>
            </w:r>
          </w:p>
          <w:p w14:paraId="31D41209" w14:textId="6977E9CC" w:rsidR="00EA2AC4" w:rsidRPr="00E33689" w:rsidRDefault="00EA2AC4"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t>პერსონალის შერჩევის გზები</w:t>
            </w:r>
            <w:r w:rsidR="00786A5B" w:rsidRPr="00E33689">
              <w:rPr>
                <w:rFonts w:ascii="Sylfaen" w:hAnsi="Sylfaen"/>
                <w:sz w:val="20"/>
                <w:szCs w:val="20"/>
                <w:lang w:val="en-US"/>
              </w:rPr>
              <w:t>;</w:t>
            </w:r>
          </w:p>
          <w:p w14:paraId="46C780A7" w14:textId="3851190B" w:rsidR="00B74A86"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 xml:space="preserve">პერსონალის </w:t>
            </w:r>
            <w:r w:rsidR="00261FCB" w:rsidRPr="00E33689">
              <w:rPr>
                <w:rFonts w:ascii="Sylfaen" w:hAnsi="Sylfaen" w:cs="Sylfaen"/>
                <w:sz w:val="20"/>
                <w:szCs w:val="20"/>
                <w:lang w:val="ka-GE"/>
              </w:rPr>
              <w:t>კვალიფიკაცია</w:t>
            </w:r>
            <w:r w:rsidRPr="00E33689">
              <w:rPr>
                <w:rFonts w:ascii="Sylfaen" w:hAnsi="Sylfaen" w:cs="Sylfaen"/>
                <w:sz w:val="20"/>
                <w:szCs w:val="20"/>
                <w:lang w:val="ka-GE"/>
              </w:rPr>
              <w:t xml:space="preserve"> და სამუშაო აღწერილობა</w:t>
            </w:r>
            <w:r w:rsidR="00786A5B" w:rsidRPr="00E33689">
              <w:rPr>
                <w:rFonts w:ascii="Sylfaen" w:hAnsi="Sylfaen" w:cs="Sylfaen"/>
                <w:sz w:val="20"/>
                <w:szCs w:val="20"/>
                <w:lang w:val="en-US"/>
              </w:rPr>
              <w:t>;</w:t>
            </w:r>
          </w:p>
          <w:p w14:paraId="515EB56C" w14:textId="1A3A7DFC"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Pr="00E33689">
              <w:rPr>
                <w:rFonts w:ascii="Sylfaen" w:hAnsi="Sylfaen" w:cs="Sylfaen"/>
                <w:sz w:val="20"/>
                <w:szCs w:val="20"/>
                <w:lang w:val="ka-GE"/>
              </w:rPr>
              <w:t>ურთიერთობების</w:t>
            </w:r>
            <w:r w:rsidRPr="00E33689">
              <w:rPr>
                <w:rFonts w:ascii="Sylfaen" w:hAnsi="Sylfaen"/>
                <w:sz w:val="20"/>
                <w:szCs w:val="20"/>
                <w:lang w:val="ka-GE"/>
              </w:rPr>
              <w:t xml:space="preserve"> </w:t>
            </w:r>
            <w:r w:rsidR="00B74A86" w:rsidRPr="00E33689">
              <w:rPr>
                <w:rFonts w:ascii="Sylfaen" w:hAnsi="Sylfaen" w:cs="Sylfaen"/>
                <w:sz w:val="20"/>
                <w:szCs w:val="20"/>
                <w:lang w:val="ka-GE"/>
              </w:rPr>
              <w:t xml:space="preserve">დაწყების ფორმები, </w:t>
            </w:r>
            <w:r w:rsidRPr="00E33689">
              <w:rPr>
                <w:rFonts w:ascii="Sylfaen" w:hAnsi="Sylfaen"/>
                <w:sz w:val="20"/>
                <w:szCs w:val="20"/>
                <w:lang w:val="ka-GE"/>
              </w:rPr>
              <w:t xml:space="preserve"> </w:t>
            </w:r>
            <w:r w:rsidRPr="00E33689">
              <w:rPr>
                <w:rFonts w:ascii="Sylfaen" w:hAnsi="Sylfaen" w:cs="Sylfaen"/>
                <w:sz w:val="20"/>
                <w:szCs w:val="20"/>
                <w:lang w:val="ka-GE"/>
              </w:rPr>
              <w:t>არსებითი</w:t>
            </w:r>
            <w:r w:rsidRPr="00E33689">
              <w:rPr>
                <w:rFonts w:ascii="Sylfaen" w:hAnsi="Sylfaen"/>
                <w:sz w:val="20"/>
                <w:szCs w:val="20"/>
                <w:lang w:val="ka-GE"/>
              </w:rPr>
              <w:t xml:space="preserve"> </w:t>
            </w:r>
            <w:r w:rsidRPr="00E33689">
              <w:rPr>
                <w:rFonts w:ascii="Sylfaen" w:hAnsi="Sylfaen" w:cs="Sylfaen"/>
                <w:sz w:val="20"/>
                <w:szCs w:val="20"/>
                <w:lang w:val="ka-GE"/>
              </w:rPr>
              <w:t>პირობები</w:t>
            </w:r>
            <w:r w:rsidR="00786A5B" w:rsidRPr="00E33689">
              <w:rPr>
                <w:rFonts w:ascii="Sylfaen" w:hAnsi="Sylfaen" w:cs="Sylfaen"/>
                <w:sz w:val="20"/>
                <w:szCs w:val="20"/>
                <w:lang w:val="en-US"/>
              </w:rPr>
              <w:t>;</w:t>
            </w:r>
          </w:p>
          <w:p w14:paraId="32B11463" w14:textId="50FFEEDC"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00B74A86" w:rsidRPr="00E33689">
              <w:rPr>
                <w:rFonts w:ascii="Sylfaen" w:hAnsi="Sylfaen" w:cs="Sylfaen"/>
                <w:sz w:val="20"/>
                <w:szCs w:val="20"/>
                <w:lang w:val="ka-GE"/>
              </w:rPr>
              <w:t>ხელშეკრულების ძირითადი დებულებები</w:t>
            </w:r>
            <w:r w:rsidR="007C7980" w:rsidRPr="00E33689">
              <w:rPr>
                <w:rFonts w:ascii="Sylfaen" w:hAnsi="Sylfaen" w:cs="Sylfaen"/>
                <w:sz w:val="20"/>
                <w:szCs w:val="20"/>
                <w:lang w:val="ka-GE"/>
              </w:rPr>
              <w:t xml:space="preserve"> და მისი </w:t>
            </w:r>
            <w:r w:rsidR="007C7980" w:rsidRPr="00E33689">
              <w:rPr>
                <w:rFonts w:ascii="Sylfaen" w:hAnsi="Sylfaen" w:cs="Sylfaen"/>
                <w:sz w:val="20"/>
                <w:szCs w:val="20"/>
                <w:lang w:val="ka-GE"/>
              </w:rPr>
              <w:lastRenderedPageBreak/>
              <w:t>გამოყენების შემთხვევები</w:t>
            </w:r>
            <w:r w:rsidR="00786A5B" w:rsidRPr="00E33689">
              <w:rPr>
                <w:rFonts w:ascii="Sylfaen" w:hAnsi="Sylfaen" w:cs="Sylfaen"/>
                <w:sz w:val="20"/>
                <w:szCs w:val="20"/>
                <w:lang w:val="en-US"/>
              </w:rPr>
              <w:t>;</w:t>
            </w:r>
          </w:p>
          <w:p w14:paraId="0515169B" w14:textId="057B3E40" w:rsidR="00B74A86" w:rsidRPr="00E33689" w:rsidRDefault="00B74A86"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მომსახურების ხელშეკრულება</w:t>
            </w:r>
            <w:r w:rsidR="00786A5B" w:rsidRPr="00E33689">
              <w:rPr>
                <w:rFonts w:ascii="Sylfaen" w:hAnsi="Sylfaen" w:cs="Sylfaen"/>
                <w:sz w:val="20"/>
                <w:szCs w:val="20"/>
                <w:lang w:val="en-US"/>
              </w:rPr>
              <w:t>;</w:t>
            </w:r>
          </w:p>
          <w:p w14:paraId="55701F76" w14:textId="640FC5EF"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t xml:space="preserve"> </w:t>
            </w:r>
            <w:r w:rsidR="00FC74B6" w:rsidRPr="00E33689">
              <w:rPr>
                <w:rFonts w:ascii="Sylfaen" w:hAnsi="Sylfaen"/>
                <w:sz w:val="20"/>
                <w:szCs w:val="20"/>
                <w:lang w:val="ka-GE"/>
              </w:rPr>
              <w:t xml:space="preserve">პერსონალის </w:t>
            </w:r>
            <w:r w:rsidRPr="00E33689">
              <w:rPr>
                <w:rFonts w:ascii="Sylfaen" w:hAnsi="Sylfaen" w:cs="Sylfaen"/>
                <w:sz w:val="20"/>
                <w:szCs w:val="20"/>
                <w:lang w:val="ka-GE"/>
              </w:rPr>
              <w:t>დანიშვნის</w:t>
            </w:r>
            <w:r w:rsidRPr="00E33689">
              <w:rPr>
                <w:rFonts w:ascii="Sylfaen" w:hAnsi="Sylfaen"/>
                <w:sz w:val="20"/>
                <w:szCs w:val="20"/>
                <w:lang w:val="ka-GE"/>
              </w:rPr>
              <w:t xml:space="preserve"> </w:t>
            </w:r>
            <w:r w:rsidRPr="00E33689">
              <w:rPr>
                <w:rFonts w:ascii="Sylfaen" w:hAnsi="Sylfaen" w:cs="Sylfaen"/>
                <w:sz w:val="20"/>
                <w:szCs w:val="20"/>
                <w:lang w:val="ka-GE"/>
              </w:rPr>
              <w:t>აქტი</w:t>
            </w:r>
            <w:r w:rsidR="00786A5B" w:rsidRPr="00E33689">
              <w:rPr>
                <w:rFonts w:ascii="Sylfaen" w:hAnsi="Sylfaen" w:cs="Sylfaen"/>
                <w:sz w:val="20"/>
                <w:szCs w:val="20"/>
                <w:lang w:val="en-US"/>
              </w:rPr>
              <w:t>;</w:t>
            </w:r>
          </w:p>
          <w:p w14:paraId="3962C760" w14:textId="4C2953DD"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აღწერა</w:t>
            </w:r>
            <w:r w:rsidR="00786A5B" w:rsidRPr="00E33689">
              <w:rPr>
                <w:rFonts w:ascii="Sylfaen" w:hAnsi="Sylfaen" w:cs="Sylfaen"/>
                <w:sz w:val="20"/>
                <w:szCs w:val="20"/>
                <w:lang w:val="en-US"/>
              </w:rPr>
              <w:t>;</w:t>
            </w:r>
          </w:p>
          <w:p w14:paraId="1D87913B" w14:textId="688330A8"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შესრულებული</w:t>
            </w:r>
            <w:r w:rsidRPr="00E33689">
              <w:rPr>
                <w:rFonts w:ascii="Sylfaen" w:hAnsi="Sylfaen"/>
                <w:sz w:val="20"/>
                <w:szCs w:val="20"/>
                <w:lang w:val="ka-GE"/>
              </w:rPr>
              <w:t xml:space="preserve"> </w:t>
            </w:r>
            <w:r w:rsidRPr="00E33689">
              <w:rPr>
                <w:rFonts w:ascii="Sylfaen" w:hAnsi="Sylfaen" w:cs="Sylfaen"/>
                <w:sz w:val="20"/>
                <w:szCs w:val="20"/>
                <w:lang w:val="ka-GE"/>
              </w:rPr>
              <w:t>სამუშაოს</w:t>
            </w:r>
            <w:r w:rsidRPr="00E33689">
              <w:rPr>
                <w:rFonts w:ascii="Sylfaen" w:hAnsi="Sylfaen"/>
                <w:sz w:val="20"/>
                <w:szCs w:val="20"/>
                <w:lang w:val="ka-GE"/>
              </w:rPr>
              <w:t xml:space="preserve"> </w:t>
            </w:r>
            <w:r w:rsidRPr="00E33689">
              <w:rPr>
                <w:rFonts w:ascii="Sylfaen" w:hAnsi="Sylfaen" w:cs="Sylfaen"/>
                <w:sz w:val="20"/>
                <w:szCs w:val="20"/>
                <w:lang w:val="ka-GE"/>
              </w:rPr>
              <w:t>შეფასების</w:t>
            </w:r>
            <w:r w:rsidRPr="00E33689">
              <w:rPr>
                <w:rFonts w:ascii="Sylfaen" w:hAnsi="Sylfaen"/>
                <w:sz w:val="20"/>
                <w:szCs w:val="20"/>
                <w:lang w:val="ka-GE"/>
              </w:rPr>
              <w:t xml:space="preserve"> </w:t>
            </w:r>
            <w:r w:rsidRPr="00E33689">
              <w:rPr>
                <w:rFonts w:ascii="Sylfaen" w:hAnsi="Sylfaen" w:cs="Sylfaen"/>
                <w:sz w:val="20"/>
                <w:szCs w:val="20"/>
                <w:lang w:val="ka-GE"/>
              </w:rPr>
              <w:t>კრიტერიუმები</w:t>
            </w:r>
            <w:r w:rsidR="00786A5B" w:rsidRPr="00E33689">
              <w:rPr>
                <w:rFonts w:ascii="Sylfaen" w:hAnsi="Sylfaen" w:cs="Sylfaen"/>
                <w:sz w:val="20"/>
                <w:szCs w:val="20"/>
                <w:lang w:val="en-US"/>
              </w:rPr>
              <w:t>;</w:t>
            </w:r>
          </w:p>
          <w:p w14:paraId="05D7DA4D" w14:textId="0BEE820A" w:rsidR="005B66C6" w:rsidRPr="00E33689" w:rsidRDefault="00261FCB" w:rsidP="00786A5B">
            <w:pPr>
              <w:pStyle w:val="a3"/>
              <w:numPr>
                <w:ilvl w:val="0"/>
                <w:numId w:val="28"/>
              </w:numPr>
              <w:ind w:left="342"/>
              <w:jc w:val="both"/>
              <w:rPr>
                <w:rFonts w:ascii="Sylfaen" w:hAnsi="Sylfaen" w:cs="Sylfaen"/>
                <w:sz w:val="20"/>
                <w:szCs w:val="20"/>
                <w:lang w:val="ka-GE"/>
              </w:rPr>
            </w:pPr>
            <w:r w:rsidRPr="00E33689">
              <w:rPr>
                <w:rFonts w:ascii="Sylfaen" w:hAnsi="Sylfaen" w:cs="Sylfaen"/>
                <w:sz w:val="20"/>
                <w:szCs w:val="20"/>
                <w:lang w:val="ka-GE"/>
              </w:rPr>
              <w:t>დასაქმებული</w:t>
            </w:r>
            <w:r w:rsidRPr="00E33689">
              <w:rPr>
                <w:rFonts w:ascii="Sylfaen" w:hAnsi="Sylfaen"/>
                <w:sz w:val="20"/>
                <w:szCs w:val="20"/>
                <w:lang w:val="ka-GE"/>
              </w:rPr>
              <w:t xml:space="preserve"> </w:t>
            </w:r>
            <w:r w:rsidRPr="00E33689">
              <w:rPr>
                <w:rFonts w:ascii="Sylfaen" w:hAnsi="Sylfaen" w:cs="Sylfaen"/>
                <w:sz w:val="20"/>
                <w:szCs w:val="20"/>
                <w:lang w:val="ka-GE"/>
              </w:rPr>
              <w:t>პირის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სტიმულირების</w:t>
            </w:r>
            <w:r w:rsidRPr="00E33689">
              <w:rPr>
                <w:rFonts w:ascii="Sylfaen" w:hAnsi="Sylfaen"/>
                <w:sz w:val="20"/>
                <w:szCs w:val="20"/>
                <w:lang w:val="ka-GE"/>
              </w:rPr>
              <w:t xml:space="preserve"> </w:t>
            </w:r>
            <w:r w:rsidRPr="00E33689">
              <w:rPr>
                <w:rFonts w:ascii="Sylfaen" w:hAnsi="Sylfaen" w:cs="Sylfaen"/>
                <w:sz w:val="20"/>
                <w:szCs w:val="20"/>
                <w:lang w:val="ka-GE"/>
              </w:rPr>
              <w:t>გზები</w:t>
            </w:r>
            <w:r w:rsidRPr="00E33689">
              <w:rPr>
                <w:rFonts w:ascii="Sylfaen" w:hAnsi="Sylfaen"/>
                <w:sz w:val="20"/>
                <w:szCs w:val="20"/>
                <w:lang w:val="ka-GE"/>
              </w:rPr>
              <w:t xml:space="preserve"> </w:t>
            </w:r>
            <w:r w:rsidRPr="00E33689">
              <w:rPr>
                <w:rFonts w:ascii="Sylfaen" w:hAnsi="Sylfaen" w:cs="Sylfaen"/>
                <w:sz w:val="20"/>
                <w:szCs w:val="20"/>
                <w:lang w:val="ka-GE"/>
              </w:rPr>
              <w:t>და</w:t>
            </w:r>
            <w:r w:rsidRPr="00E33689">
              <w:rPr>
                <w:rFonts w:ascii="Sylfaen" w:hAnsi="Sylfaen"/>
                <w:sz w:val="20"/>
                <w:szCs w:val="20"/>
                <w:lang w:val="ka-GE"/>
              </w:rPr>
              <w:t xml:space="preserve"> </w:t>
            </w:r>
            <w:r w:rsidRPr="00E33689">
              <w:rPr>
                <w:rFonts w:ascii="Sylfaen" w:hAnsi="Sylfaen" w:cs="Sylfaen"/>
                <w:sz w:val="20"/>
                <w:szCs w:val="20"/>
                <w:lang w:val="ka-GE"/>
              </w:rPr>
              <w:t>მნიშვნელობა</w:t>
            </w:r>
            <w:r w:rsidR="00786A5B" w:rsidRPr="00E33689">
              <w:rPr>
                <w:rFonts w:ascii="Sylfaen" w:hAnsi="Sylfaen" w:cs="Sylfaen"/>
                <w:sz w:val="20"/>
                <w:szCs w:val="20"/>
                <w:lang w:val="en-US"/>
              </w:rPr>
              <w:t>.</w:t>
            </w:r>
          </w:p>
        </w:tc>
        <w:tc>
          <w:tcPr>
            <w:tcW w:w="895" w:type="pct"/>
          </w:tcPr>
          <w:p w14:paraId="688DAECB" w14:textId="5F78B859"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w:t>
            </w:r>
            <w:r w:rsidRPr="00E33689">
              <w:rPr>
                <w:rFonts w:ascii="Sylfaen" w:hAnsi="Sylfaen"/>
                <w:sz w:val="20"/>
                <w:szCs w:val="20"/>
                <w:lang w:val="ka-GE"/>
              </w:rPr>
              <w:lastRenderedPageBreak/>
              <w:t xml:space="preserve">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1E778866" w14:textId="77777777" w:rsidR="00354399" w:rsidRPr="00E33689" w:rsidRDefault="00354399" w:rsidP="00786A5B">
            <w:pPr>
              <w:jc w:val="both"/>
              <w:rPr>
                <w:rFonts w:ascii="Sylfaen" w:hAnsi="Sylfaen"/>
                <w:sz w:val="20"/>
                <w:szCs w:val="20"/>
                <w:lang w:val="ka-GE"/>
              </w:rPr>
            </w:pPr>
          </w:p>
          <w:p w14:paraId="44DE62C9" w14:textId="02FECEFB" w:rsidR="005B66C6" w:rsidRPr="00E33689" w:rsidRDefault="00354399" w:rsidP="00786A5B">
            <w:pPr>
              <w:jc w:val="both"/>
              <w:rPr>
                <w:rFonts w:ascii="Sylfaen" w:hAnsi="Sylfaen"/>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62A24195" w14:textId="77777777" w:rsidR="005B66C6" w:rsidRPr="00E33689" w:rsidRDefault="00EA2AC4"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6CFE54C"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sz w:val="20"/>
                <w:szCs w:val="20"/>
                <w:lang w:val="ka-GE"/>
              </w:rPr>
              <w:t>ბიზნესის სპეციფიკის მიხედვით, ორგანიზაციული სტრუქტურის შედგენა</w:t>
            </w:r>
          </w:p>
          <w:p w14:paraId="16276C9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ორგანიზაციის საშტატი განრიგის შედგენა</w:t>
            </w:r>
          </w:p>
          <w:p w14:paraId="3CBA0CAA"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ადამიანური რესურსების შერჩევის გზების განსაზღვრა</w:t>
            </w:r>
          </w:p>
          <w:p w14:paraId="311F01C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ბიზნესის სპეციფიკის მიხედვით, პერსონალის სამუშაოს აღწერილობის შედგენა </w:t>
            </w:r>
          </w:p>
          <w:p w14:paraId="0D93B3B8"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შრომითი ხელშეკრულების პროეტის შედგენა </w:t>
            </w:r>
          </w:p>
          <w:p w14:paraId="329C4737"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მომსახურების ხელშეკრულების პროექტის შედგენა</w:t>
            </w:r>
          </w:p>
          <w:p w14:paraId="757D1F59"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დანიშვნის აქტის პროექტის შედგენა</w:t>
            </w:r>
          </w:p>
          <w:p w14:paraId="7482D30A" w14:textId="77777777" w:rsidR="007C7980"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შეფასების ძირითადი კრიტერიუმების შემუშავება</w:t>
            </w:r>
          </w:p>
          <w:p w14:paraId="2280964F" w14:textId="10825741" w:rsidR="006F2925"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სტიმულირების მექანიზმების განსაზღვრა</w:t>
            </w:r>
          </w:p>
        </w:tc>
        <w:tc>
          <w:tcPr>
            <w:tcW w:w="1042" w:type="pct"/>
          </w:tcPr>
          <w:p w14:paraId="30EEC08B"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3A130DA5" w14:textId="525D5AB4" w:rsidR="005B66C6" w:rsidRPr="00E33689" w:rsidRDefault="00C42302" w:rsidP="00C42302">
            <w:pPr>
              <w:jc w:val="both"/>
              <w:rPr>
                <w:rFonts w:ascii="Sylfaen" w:hAnsi="Sylfaen"/>
                <w:b/>
                <w:sz w:val="20"/>
                <w:szCs w:val="20"/>
                <w:lang w:val="ka-GE"/>
              </w:rPr>
            </w:pPr>
            <w:r w:rsidRPr="00C42302">
              <w:rPr>
                <w:rFonts w:ascii="Sylfaen" w:hAnsi="Sylfaen"/>
                <w:sz w:val="20"/>
                <w:szCs w:val="20"/>
                <w:lang w:val="ka-GE"/>
              </w:rPr>
              <w:t>პროფესიული სტუდენტის მიერ შესრულებული პროექტი</w:t>
            </w:r>
          </w:p>
        </w:tc>
      </w:tr>
      <w:tr w:rsidR="00216AD2" w:rsidRPr="00E33689" w14:paraId="7FF32DA0" w14:textId="77777777" w:rsidTr="00C42302">
        <w:trPr>
          <w:trHeight w:val="890"/>
        </w:trPr>
        <w:tc>
          <w:tcPr>
            <w:tcW w:w="680" w:type="pct"/>
          </w:tcPr>
          <w:p w14:paraId="6A828AD1" w14:textId="59E710F4" w:rsidR="00216AD2"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5</w:t>
            </w:r>
          </w:p>
        </w:tc>
        <w:tc>
          <w:tcPr>
            <w:tcW w:w="1312" w:type="pct"/>
          </w:tcPr>
          <w:p w14:paraId="7F37032B" w14:textId="7C81878C" w:rsidR="00FA47CE" w:rsidRPr="00E33689" w:rsidRDefault="00FA47CE"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 xml:space="preserve">ბიზნესის დაფინანსების წყაროები: </w:t>
            </w:r>
          </w:p>
          <w:p w14:paraId="7F6953D1" w14:textId="77777777"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t>საკუთარი</w:t>
            </w:r>
          </w:p>
          <w:p w14:paraId="46011FED" w14:textId="57FF676A"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lastRenderedPageBreak/>
              <w:t>მოზიდული ( საბანკო კრედიტი, ინვესტიცია, დაფინანსება, გრანტი და სხვა)</w:t>
            </w:r>
            <w:r w:rsidR="00786A5B" w:rsidRPr="00E33689">
              <w:rPr>
                <w:rFonts w:ascii="Sylfaen" w:hAnsi="Sylfaen"/>
                <w:sz w:val="20"/>
                <w:szCs w:val="20"/>
                <w:lang w:val="en-US"/>
              </w:rPr>
              <w:t>;</w:t>
            </w:r>
          </w:p>
          <w:p w14:paraId="4082EBCB" w14:textId="4F99672F"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cs="Sylfaen"/>
                <w:sz w:val="20"/>
                <w:szCs w:val="20"/>
                <w:lang w:val="ka-GE"/>
              </w:rPr>
              <w:t>ბიზნესი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შემოსავლები</w:t>
            </w:r>
            <w:r w:rsidRPr="00E33689">
              <w:rPr>
                <w:rFonts w:ascii="Sylfaen" w:hAnsi="Sylfaen"/>
                <w:sz w:val="20"/>
                <w:szCs w:val="20"/>
                <w:lang w:val="ka-GE"/>
              </w:rPr>
              <w:t xml:space="preserve"> და </w:t>
            </w:r>
            <w:r w:rsidRPr="00E33689">
              <w:rPr>
                <w:rFonts w:ascii="Sylfaen" w:hAnsi="Sylfaen" w:cs="Sylfaen"/>
                <w:sz w:val="20"/>
                <w:szCs w:val="20"/>
                <w:lang w:val="ka-GE"/>
              </w:rPr>
              <w:t>მისი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სახეებ</w:t>
            </w:r>
            <w:r w:rsidRPr="00E33689">
              <w:rPr>
                <w:rFonts w:ascii="Sylfaen" w:hAnsi="Sylfaen"/>
                <w:sz w:val="20"/>
                <w:szCs w:val="20"/>
                <w:lang w:val="ka-GE"/>
              </w:rPr>
              <w:t>ი</w:t>
            </w:r>
            <w:r w:rsidR="00380C55" w:rsidRPr="00E33689">
              <w:rPr>
                <w:rFonts w:ascii="Sylfaen" w:hAnsi="Sylfaen"/>
                <w:sz w:val="20"/>
                <w:szCs w:val="20"/>
                <w:lang w:val="ka-GE"/>
              </w:rPr>
              <w:t>:</w:t>
            </w:r>
          </w:p>
          <w:p w14:paraId="1D5AEFA6" w14:textId="5596A803"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იჯარა</w:t>
            </w:r>
          </w:p>
          <w:p w14:paraId="05A6A397" w14:textId="18AE7736"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საპროცენტო სარგებელი </w:t>
            </w:r>
          </w:p>
          <w:p w14:paraId="5A2BA3B6" w14:textId="7C2F26AB"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სესხი</w:t>
            </w:r>
            <w:r w:rsidR="00786A5B" w:rsidRPr="00E33689">
              <w:rPr>
                <w:rFonts w:ascii="Sylfaen" w:hAnsi="Sylfaen"/>
                <w:sz w:val="20"/>
                <w:szCs w:val="20"/>
                <w:lang w:val="en-US"/>
              </w:rPr>
              <w:t>;</w:t>
            </w:r>
          </w:p>
          <w:p w14:paraId="799CA3C2" w14:textId="37EB742B"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786A5B" w:rsidRPr="00E33689">
              <w:rPr>
                <w:rFonts w:ascii="Sylfaen" w:hAnsi="Sylfaen"/>
                <w:sz w:val="20"/>
                <w:szCs w:val="20"/>
                <w:lang w:val="en-US"/>
              </w:rPr>
              <w:t>;</w:t>
            </w:r>
          </w:p>
          <w:p w14:paraId="09434197" w14:textId="77777777"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ბიზნესის ხარჯები და  სახეები</w:t>
            </w:r>
            <w:r w:rsidR="005A32EC" w:rsidRPr="00E33689">
              <w:rPr>
                <w:rFonts w:ascii="Sylfaen" w:hAnsi="Sylfaen"/>
                <w:sz w:val="20"/>
                <w:szCs w:val="20"/>
                <w:lang w:val="ka-GE"/>
              </w:rPr>
              <w:t xml:space="preserve">: </w:t>
            </w:r>
          </w:p>
          <w:p w14:paraId="54A927AC" w14:textId="77777777"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მუდმივი</w:t>
            </w:r>
          </w:p>
          <w:p w14:paraId="21A25382" w14:textId="5ED46DCF"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ცვალებადი</w:t>
            </w:r>
            <w:r w:rsidR="00786A5B" w:rsidRPr="00E33689">
              <w:rPr>
                <w:rFonts w:ascii="Sylfaen" w:hAnsi="Sylfaen"/>
                <w:sz w:val="20"/>
                <w:szCs w:val="20"/>
                <w:lang w:val="en-US"/>
              </w:rPr>
              <w:t>;</w:t>
            </w:r>
          </w:p>
          <w:p w14:paraId="5353927D" w14:textId="77777777" w:rsidR="00D464AC" w:rsidRPr="00E33689" w:rsidRDefault="00D464AC" w:rsidP="00786A5B">
            <w:pPr>
              <w:pStyle w:val="a3"/>
              <w:numPr>
                <w:ilvl w:val="0"/>
                <w:numId w:val="37"/>
              </w:numPr>
              <w:ind w:left="162" w:hanging="90"/>
              <w:jc w:val="both"/>
              <w:rPr>
                <w:rFonts w:ascii="Sylfaen" w:hAnsi="Sylfaen"/>
                <w:sz w:val="20"/>
                <w:szCs w:val="20"/>
                <w:lang w:val="ka-GE"/>
              </w:rPr>
            </w:pPr>
            <w:r w:rsidRPr="00E33689">
              <w:rPr>
                <w:rFonts w:ascii="Sylfaen" w:hAnsi="Sylfaen"/>
                <w:sz w:val="20"/>
                <w:szCs w:val="20"/>
                <w:lang w:val="ka-GE"/>
              </w:rPr>
              <w:t>გადასახადის არსი და სახეები:</w:t>
            </w:r>
          </w:p>
          <w:p w14:paraId="57F9B162" w14:textId="667CE3A9"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საშემოსავლო გადასახადი</w:t>
            </w:r>
          </w:p>
          <w:p w14:paraId="6036C773"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მოგების გადასახადი</w:t>
            </w:r>
          </w:p>
          <w:p w14:paraId="62063498"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ქონების გადასახადი</w:t>
            </w:r>
          </w:p>
          <w:p w14:paraId="19CFEF1D"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დამატებული ღირებულების გადასახადი</w:t>
            </w:r>
          </w:p>
          <w:p w14:paraId="11DE9AB4"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აქციზი</w:t>
            </w:r>
          </w:p>
          <w:p w14:paraId="22649324" w14:textId="16859663"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იმპორტის გადასახადი</w:t>
            </w:r>
            <w:r w:rsidR="00786A5B" w:rsidRPr="00E33689">
              <w:rPr>
                <w:rFonts w:ascii="Sylfaen" w:hAnsi="Sylfaen"/>
                <w:sz w:val="20"/>
                <w:szCs w:val="20"/>
                <w:lang w:val="en-US"/>
              </w:rPr>
              <w:t>;</w:t>
            </w:r>
          </w:p>
          <w:p w14:paraId="0C74FF67" w14:textId="1DE714EE"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დაბეგვრის შეღავათიანი რეჟიმები</w:t>
            </w:r>
            <w:r w:rsidR="00786A5B" w:rsidRPr="00E33689">
              <w:rPr>
                <w:rFonts w:ascii="Sylfaen" w:hAnsi="Sylfaen" w:cs="Sylfaen"/>
                <w:sz w:val="20"/>
                <w:szCs w:val="20"/>
                <w:lang w:val="en-US"/>
              </w:rPr>
              <w:t>;</w:t>
            </w:r>
            <w:r w:rsidRPr="00E33689">
              <w:rPr>
                <w:rFonts w:ascii="Sylfaen" w:hAnsi="Sylfaen" w:cs="Sylfaen"/>
                <w:sz w:val="20"/>
                <w:szCs w:val="20"/>
                <w:lang w:val="ka-GE"/>
              </w:rPr>
              <w:t xml:space="preserve"> </w:t>
            </w:r>
          </w:p>
          <w:p w14:paraId="7F76C165" w14:textId="451AB472"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გადასახადის გადამხდელად რეგისტრაციის პროცედურები</w:t>
            </w:r>
            <w:r w:rsidR="00786A5B" w:rsidRPr="00E33689">
              <w:rPr>
                <w:rFonts w:ascii="Sylfaen" w:hAnsi="Sylfaen" w:cs="Sylfaen"/>
                <w:sz w:val="20"/>
                <w:szCs w:val="20"/>
                <w:lang w:val="en-US"/>
              </w:rPr>
              <w:t>;</w:t>
            </w:r>
          </w:p>
          <w:p w14:paraId="09D2F9BD" w14:textId="2C8945EB"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786A5B" w:rsidRPr="00E33689">
              <w:rPr>
                <w:rFonts w:ascii="Sylfaen" w:hAnsi="Sylfaen" w:cs="Sylfaen"/>
                <w:sz w:val="20"/>
                <w:szCs w:val="20"/>
                <w:lang w:val="en-US"/>
              </w:rPr>
              <w:t>;</w:t>
            </w:r>
          </w:p>
          <w:p w14:paraId="4D4C96EC" w14:textId="294C0D4F" w:rsidR="00744D73"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შემოსავლებისა და ხარჯების </w:t>
            </w:r>
            <w:r w:rsidR="00D464AC" w:rsidRPr="00E33689">
              <w:rPr>
                <w:rFonts w:ascii="Sylfaen" w:hAnsi="Sylfaen"/>
                <w:sz w:val="20"/>
                <w:szCs w:val="20"/>
                <w:lang w:val="ka-GE"/>
              </w:rPr>
              <w:t>კალკულაცია</w:t>
            </w:r>
            <w:r w:rsidR="00786A5B" w:rsidRPr="00E33689">
              <w:rPr>
                <w:rFonts w:ascii="Sylfaen" w:hAnsi="Sylfaen"/>
                <w:sz w:val="20"/>
                <w:szCs w:val="20"/>
                <w:lang w:val="en-US"/>
              </w:rPr>
              <w:t>;</w:t>
            </w:r>
          </w:p>
          <w:p w14:paraId="4CC9F661" w14:textId="65A7475E"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 მოგება</w:t>
            </w:r>
            <w:r w:rsidR="00786A5B" w:rsidRPr="00E33689">
              <w:rPr>
                <w:rFonts w:ascii="Sylfaen" w:hAnsi="Sylfaen"/>
                <w:sz w:val="20"/>
                <w:szCs w:val="20"/>
                <w:lang w:val="en-US"/>
              </w:rPr>
              <w:t>;</w:t>
            </w:r>
          </w:p>
          <w:p w14:paraId="2D1464B2" w14:textId="5D69DFC7" w:rsidR="00216AD2"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lastRenderedPageBreak/>
              <w:t>დივიდენდი</w:t>
            </w:r>
            <w:r w:rsidR="00786A5B" w:rsidRPr="00E33689">
              <w:rPr>
                <w:rFonts w:ascii="Sylfaen" w:hAnsi="Sylfaen"/>
                <w:sz w:val="20"/>
                <w:szCs w:val="20"/>
                <w:lang w:val="en-US"/>
              </w:rPr>
              <w:t>.</w:t>
            </w:r>
          </w:p>
        </w:tc>
        <w:tc>
          <w:tcPr>
            <w:tcW w:w="895" w:type="pct"/>
          </w:tcPr>
          <w:p w14:paraId="5FAB6834" w14:textId="380BE6FB"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w:t>
            </w:r>
            <w:r w:rsidRPr="00E33689">
              <w:rPr>
                <w:rFonts w:ascii="Sylfaen" w:hAnsi="Sylfaen"/>
                <w:sz w:val="20"/>
                <w:szCs w:val="20"/>
                <w:lang w:val="ka-GE"/>
              </w:rPr>
              <w:lastRenderedPageBreak/>
              <w:t>მასწავლებელი გადასცემს ახალ ინფორმაციას. 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4DC96A42" w14:textId="77777777" w:rsidR="00354399" w:rsidRPr="00E33689" w:rsidRDefault="00354399" w:rsidP="00786A5B">
            <w:pPr>
              <w:jc w:val="both"/>
              <w:rPr>
                <w:rFonts w:ascii="Sylfaen" w:hAnsi="Sylfaen"/>
                <w:sz w:val="20"/>
                <w:szCs w:val="20"/>
                <w:lang w:val="ka-GE"/>
              </w:rPr>
            </w:pPr>
          </w:p>
          <w:p w14:paraId="0267C24E" w14:textId="1C7BE9B4" w:rsidR="00216AD2" w:rsidRPr="00E33689" w:rsidRDefault="00354399" w:rsidP="00786A5B">
            <w:pPr>
              <w:jc w:val="both"/>
              <w:rPr>
                <w:rFonts w:ascii="Sylfaen" w:hAnsi="Sylfaen"/>
                <w:noProof/>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მასწავლებლის/მენტორის დახმარებით, ხოლო </w:t>
            </w:r>
            <w:r w:rsidRPr="00E33689">
              <w:rPr>
                <w:rFonts w:ascii="Sylfaen" w:hAnsi="Sylfaen"/>
                <w:sz w:val="20"/>
                <w:szCs w:val="20"/>
                <w:lang w:val="ka-GE"/>
              </w:rPr>
              <w:lastRenderedPageBreak/>
              <w:t>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7D700607" w14:textId="77777777" w:rsidR="00216AD2" w:rsidRPr="00E33689" w:rsidRDefault="00F32BA3"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411E81C2" w14:textId="4EAA26A5"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სპეციფიკის მიხედვით </w:t>
            </w:r>
            <w:r w:rsidRPr="00E33689">
              <w:rPr>
                <w:rFonts w:ascii="Sylfaen" w:hAnsi="Sylfaen" w:cs="Arial"/>
                <w:noProof/>
                <w:sz w:val="20"/>
                <w:szCs w:val="20"/>
                <w:lang w:val="ka-GE"/>
              </w:rPr>
              <w:lastRenderedPageBreak/>
              <w:t>დაფინანსების შ</w:t>
            </w:r>
            <w:r w:rsidR="00E33689">
              <w:rPr>
                <w:rFonts w:ascii="Sylfaen" w:hAnsi="Sylfaen" w:cs="Arial"/>
                <w:noProof/>
                <w:sz w:val="20"/>
                <w:szCs w:val="20"/>
                <w:lang w:val="ka-GE"/>
              </w:rPr>
              <w:t>ესაძლო წყაროების იდენტიფიცირება;</w:t>
            </w:r>
          </w:p>
          <w:p w14:paraId="5A99858A" w14:textId="7099580A"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E33689">
              <w:rPr>
                <w:rFonts w:ascii="Sylfaen" w:hAnsi="Sylfaen" w:cs="Arial"/>
                <w:noProof/>
                <w:sz w:val="20"/>
                <w:szCs w:val="20"/>
                <w:lang w:val="ka-GE"/>
              </w:rPr>
              <w:t>;</w:t>
            </w:r>
          </w:p>
          <w:p w14:paraId="5C7438B1" w14:textId="45D35824"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შემოსავლების სახეობებისა და ოდენობის განსაზღვრა</w:t>
            </w:r>
            <w:r w:rsidR="00E33689">
              <w:rPr>
                <w:rFonts w:ascii="Sylfaen" w:hAnsi="Sylfaen" w:cs="Arial"/>
                <w:noProof/>
                <w:sz w:val="20"/>
                <w:szCs w:val="20"/>
                <w:lang w:val="ka-GE"/>
              </w:rPr>
              <w:t>;</w:t>
            </w:r>
          </w:p>
          <w:p w14:paraId="59625ED3" w14:textId="57E9351E"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E33689">
              <w:rPr>
                <w:rFonts w:ascii="Sylfaen" w:hAnsi="Sylfaen" w:cs="Arial"/>
                <w:noProof/>
                <w:sz w:val="20"/>
                <w:szCs w:val="20"/>
                <w:lang w:val="ka-GE"/>
              </w:rPr>
              <w:t>;</w:t>
            </w:r>
          </w:p>
          <w:p w14:paraId="7355D4DE" w14:textId="28A7AA26" w:rsidR="00DF6A08" w:rsidRPr="00E33689" w:rsidRDefault="00DF6A08"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ბიუჯეტშ</w:t>
            </w:r>
            <w:r w:rsidR="00F068FA" w:rsidRPr="00E33689">
              <w:rPr>
                <w:rFonts w:ascii="Sylfaen" w:hAnsi="Sylfaen" w:cs="Arial"/>
                <w:noProof/>
                <w:sz w:val="20"/>
                <w:szCs w:val="20"/>
                <w:lang w:val="ka-GE"/>
              </w:rPr>
              <w:t>ი</w:t>
            </w:r>
            <w:r w:rsidRPr="00E33689">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E33689">
              <w:rPr>
                <w:rFonts w:ascii="Sylfaen" w:hAnsi="Sylfaen" w:cs="Arial"/>
                <w:noProof/>
                <w:sz w:val="20"/>
                <w:szCs w:val="20"/>
                <w:lang w:val="ka-GE"/>
              </w:rPr>
              <w:t>;</w:t>
            </w:r>
          </w:p>
          <w:p w14:paraId="0E531B2D" w14:textId="769E80B2" w:rsidR="000A529D" w:rsidRPr="00E33689" w:rsidRDefault="000A529D"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w:t>
            </w:r>
            <w:r w:rsidR="00E33689">
              <w:rPr>
                <w:rFonts w:ascii="Sylfaen" w:hAnsi="Sylfaen" w:cs="Arial"/>
                <w:noProof/>
                <w:sz w:val="20"/>
                <w:szCs w:val="20"/>
                <w:lang w:val="ka-GE"/>
              </w:rPr>
              <w:t xml:space="preserve"> წმინდ</w:t>
            </w:r>
            <w:r w:rsidRPr="00E33689">
              <w:rPr>
                <w:rFonts w:ascii="Sylfaen" w:hAnsi="Sylfaen" w:cs="Arial"/>
                <w:noProof/>
                <w:sz w:val="20"/>
                <w:szCs w:val="20"/>
                <w:lang w:val="ka-GE"/>
              </w:rPr>
              <w:t>ა მოგების კალკულაცია</w:t>
            </w:r>
            <w:r w:rsidR="00E33689">
              <w:rPr>
                <w:rFonts w:ascii="Sylfaen" w:hAnsi="Sylfaen" w:cs="Arial"/>
                <w:noProof/>
                <w:sz w:val="20"/>
                <w:szCs w:val="20"/>
                <w:lang w:val="ka-GE"/>
              </w:rPr>
              <w:t>.</w:t>
            </w:r>
          </w:p>
          <w:p w14:paraId="47FD8E1F" w14:textId="77777777" w:rsidR="00F32BA3" w:rsidRPr="00E33689" w:rsidRDefault="00F32BA3" w:rsidP="00786A5B">
            <w:pPr>
              <w:pStyle w:val="a3"/>
              <w:jc w:val="both"/>
              <w:rPr>
                <w:rFonts w:ascii="Sylfaen" w:hAnsi="Sylfaen" w:cs="Arial"/>
                <w:noProof/>
                <w:sz w:val="20"/>
                <w:szCs w:val="20"/>
                <w:lang w:val="ka-GE"/>
              </w:rPr>
            </w:pPr>
          </w:p>
          <w:p w14:paraId="6195E24E" w14:textId="1C140B2D" w:rsidR="00F32BA3" w:rsidRPr="00E33689" w:rsidRDefault="00F32BA3" w:rsidP="00786A5B">
            <w:pPr>
              <w:pStyle w:val="a3"/>
              <w:jc w:val="both"/>
              <w:rPr>
                <w:rFonts w:ascii="Sylfaen" w:hAnsi="Sylfaen" w:cs="Arial"/>
                <w:noProof/>
                <w:sz w:val="20"/>
                <w:szCs w:val="20"/>
                <w:lang w:val="ka-GE"/>
              </w:rPr>
            </w:pPr>
          </w:p>
        </w:tc>
        <w:tc>
          <w:tcPr>
            <w:tcW w:w="1042" w:type="pct"/>
          </w:tcPr>
          <w:p w14:paraId="626D8CCC"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E17BE7A" w14:textId="1FBF4D0C" w:rsidR="00216AD2" w:rsidRPr="00E33689" w:rsidRDefault="00C42302" w:rsidP="00C42302">
            <w:pPr>
              <w:jc w:val="both"/>
              <w:rPr>
                <w:rFonts w:ascii="Sylfaen" w:hAnsi="Sylfaen"/>
                <w:b/>
                <w:sz w:val="20"/>
                <w:szCs w:val="20"/>
                <w:lang w:val="ka-GE"/>
              </w:rPr>
            </w:pPr>
            <w:r w:rsidRPr="00C42302">
              <w:rPr>
                <w:rFonts w:ascii="Sylfaen" w:hAnsi="Sylfaen"/>
                <w:sz w:val="20"/>
                <w:szCs w:val="20"/>
                <w:lang w:val="ka-GE"/>
              </w:rPr>
              <w:lastRenderedPageBreak/>
              <w:t xml:space="preserve">პროფესიული სტუდენტის მიერ შესრულებული პროექტი </w:t>
            </w:r>
          </w:p>
        </w:tc>
      </w:tr>
      <w:tr w:rsidR="00C42302" w:rsidRPr="00E33689" w14:paraId="355F1F89" w14:textId="77777777" w:rsidTr="00C42302">
        <w:trPr>
          <w:trHeight w:val="1070"/>
        </w:trPr>
        <w:tc>
          <w:tcPr>
            <w:tcW w:w="680" w:type="pct"/>
          </w:tcPr>
          <w:p w14:paraId="6AFCA0B9" w14:textId="77777777" w:rsidR="00C42302" w:rsidRPr="00257309" w:rsidRDefault="00C42302" w:rsidP="00775942">
            <w:pPr>
              <w:rPr>
                <w:rFonts w:ascii="Sylfaen" w:hAnsi="Sylfaen"/>
                <w:b/>
                <w:sz w:val="20"/>
                <w:szCs w:val="20"/>
                <w:lang w:val="ka-GE"/>
              </w:rPr>
            </w:pPr>
            <w:r>
              <w:rPr>
                <w:rFonts w:ascii="Sylfaen" w:hAnsi="Sylfaen"/>
                <w:b/>
                <w:sz w:val="20"/>
                <w:szCs w:val="20"/>
                <w:lang w:val="ka-GE"/>
              </w:rPr>
              <w:lastRenderedPageBreak/>
              <w:t>მიდგომები</w:t>
            </w:r>
            <w:r>
              <w:rPr>
                <w:rFonts w:ascii="Sylfaen" w:hAnsi="Sylfaen"/>
                <w:b/>
                <w:sz w:val="20"/>
                <w:szCs w:val="20"/>
                <w:lang w:val="en-US"/>
              </w:rPr>
              <w:t xml:space="preserve"> </w:t>
            </w:r>
            <w:r w:rsidRPr="00257309">
              <w:rPr>
                <w:rFonts w:ascii="Sylfaen" w:hAnsi="Sylfaen"/>
                <w:b/>
                <w:sz w:val="20"/>
                <w:szCs w:val="20"/>
                <w:lang w:val="ka-GE"/>
              </w:rPr>
              <w:t xml:space="preserve">მოდულის განხორციელებასთან დაკავშირებით </w:t>
            </w:r>
          </w:p>
          <w:p w14:paraId="5BF9CE01" w14:textId="0B8E3E67" w:rsidR="00C42302" w:rsidRPr="00E33689" w:rsidRDefault="00C42302" w:rsidP="00396E50">
            <w:pPr>
              <w:rPr>
                <w:rFonts w:ascii="Sylfaen" w:hAnsi="Sylfaen"/>
                <w:sz w:val="20"/>
                <w:szCs w:val="20"/>
                <w:highlight w:val="yellow"/>
                <w:lang w:val="ka-GE"/>
              </w:rPr>
            </w:pPr>
          </w:p>
        </w:tc>
        <w:tc>
          <w:tcPr>
            <w:tcW w:w="4320" w:type="pct"/>
            <w:gridSpan w:val="4"/>
            <w:vAlign w:val="center"/>
          </w:tcPr>
          <w:p w14:paraId="66C623AA" w14:textId="77777777" w:rsidR="00C42302" w:rsidRPr="00E33689" w:rsidRDefault="00C42302" w:rsidP="00775942">
            <w:pPr>
              <w:jc w:val="both"/>
              <w:rPr>
                <w:rFonts w:ascii="Sylfaen" w:hAnsi="Sylfaen"/>
                <w:sz w:val="20"/>
                <w:szCs w:val="20"/>
                <w:lang w:val="ka-GE"/>
              </w:rPr>
            </w:pPr>
            <w:r w:rsidRPr="00E33689">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5A5329EA"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 საქმიანობის სფერო არჩეულ</w:t>
            </w:r>
            <w:r>
              <w:rPr>
                <w:rFonts w:ascii="Sylfaen" w:hAnsi="Sylfaen"/>
                <w:sz w:val="20"/>
                <w:szCs w:val="20"/>
                <w:lang w:val="ka-GE"/>
              </w:rPr>
              <w:t>ი</w:t>
            </w:r>
            <w:r w:rsidRPr="00E33689">
              <w:rPr>
                <w:rFonts w:ascii="Sylfaen" w:hAnsi="Sylfaen"/>
                <w:sz w:val="20"/>
                <w:szCs w:val="20"/>
                <w:lang w:val="ka-GE"/>
              </w:rPr>
              <w:t xml:space="preserve"> იქნე</w:t>
            </w:r>
            <w:r>
              <w:rPr>
                <w:rFonts w:ascii="Sylfaen" w:hAnsi="Sylfaen"/>
                <w:sz w:val="20"/>
                <w:szCs w:val="20"/>
                <w:lang w:val="ka-GE"/>
              </w:rPr>
              <w:t>ბა</w:t>
            </w:r>
            <w:r w:rsidRPr="00E33689">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437BEB32"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პროფესიულ სტუდენტებს დავალებები  მიეცე</w:t>
            </w:r>
            <w:r>
              <w:rPr>
                <w:rFonts w:ascii="Sylfaen" w:hAnsi="Sylfaen"/>
                <w:sz w:val="20"/>
                <w:szCs w:val="20"/>
                <w:lang w:val="ka-GE"/>
              </w:rPr>
              <w:t>მათ</w:t>
            </w:r>
            <w:r w:rsidRPr="00E33689">
              <w:rPr>
                <w:rFonts w:ascii="Sylfaen" w:hAnsi="Sylfaen"/>
                <w:sz w:val="20"/>
                <w:szCs w:val="20"/>
                <w:lang w:val="ka-GE"/>
              </w:rPr>
              <w:t xml:space="preserve"> ინდივიდუალურად </w:t>
            </w:r>
          </w:p>
          <w:p w14:paraId="11A32CDA" w14:textId="77777777" w:rsidR="00C42302" w:rsidRDefault="00C42302" w:rsidP="00544E91">
            <w:pPr>
              <w:jc w:val="both"/>
              <w:rPr>
                <w:rFonts w:ascii="Sylfaen" w:hAnsi="Sylfaen"/>
                <w:sz w:val="20"/>
                <w:szCs w:val="20"/>
                <w:lang w:val="ka-GE"/>
              </w:rPr>
            </w:pPr>
            <w:r w:rsidRPr="00E33689">
              <w:rPr>
                <w:rFonts w:ascii="Sylfaen" w:hAnsi="Sylfaen"/>
                <w:sz w:val="20"/>
                <w:szCs w:val="20"/>
                <w:lang w:val="ka-GE"/>
              </w:rPr>
              <w:t>პროფესიულ სტუდენტებს განემარტ</w:t>
            </w:r>
            <w:r>
              <w:rPr>
                <w:rFonts w:ascii="Sylfaen" w:hAnsi="Sylfaen"/>
                <w:sz w:val="20"/>
                <w:szCs w:val="20"/>
                <w:lang w:val="ka-GE"/>
              </w:rPr>
              <w:t>ებათ</w:t>
            </w:r>
            <w:r w:rsidRPr="00E33689">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401D9CD0" w14:textId="77777777" w:rsidR="00C42302" w:rsidRPr="00161B5D" w:rsidRDefault="00C42302" w:rsidP="00C42302">
            <w:pPr>
              <w:jc w:val="both"/>
              <w:rPr>
                <w:rFonts w:ascii="Sylfaen" w:hAnsi="Sylfaen"/>
                <w:b/>
                <w:lang w:val="en-US"/>
              </w:rPr>
            </w:pPr>
            <w:proofErr w:type="spellStart"/>
            <w:proofErr w:type="gramStart"/>
            <w:r w:rsidRPr="00161B5D">
              <w:rPr>
                <w:rFonts w:ascii="Sylfaen" w:hAnsi="Sylfaen"/>
                <w:b/>
                <w:lang w:val="en-US"/>
              </w:rPr>
              <w:t>მოდულის</w:t>
            </w:r>
            <w:proofErr w:type="spellEnd"/>
            <w:proofErr w:type="gramEnd"/>
            <w:r w:rsidRPr="00161B5D">
              <w:rPr>
                <w:rFonts w:ascii="Sylfaen" w:hAnsi="Sylfaen"/>
                <w:b/>
                <w:lang w:val="en-US"/>
              </w:rPr>
              <w:t xml:space="preserve"> </w:t>
            </w:r>
            <w:proofErr w:type="spellStart"/>
            <w:r w:rsidRPr="00161B5D">
              <w:rPr>
                <w:rFonts w:ascii="Sylfaen" w:hAnsi="Sylfaen"/>
                <w:b/>
                <w:lang w:val="en-US"/>
              </w:rPr>
              <w:t>ყველა</w:t>
            </w:r>
            <w:proofErr w:type="spellEnd"/>
            <w:r w:rsidRPr="00161B5D">
              <w:rPr>
                <w:rFonts w:ascii="Sylfaen" w:hAnsi="Sylfaen"/>
                <w:b/>
                <w:lang w:val="en-US"/>
              </w:rPr>
              <w:t xml:space="preserve"> </w:t>
            </w:r>
            <w:proofErr w:type="spellStart"/>
            <w:r w:rsidRPr="00161B5D">
              <w:rPr>
                <w:rFonts w:ascii="Sylfaen" w:hAnsi="Sylfaen"/>
                <w:b/>
                <w:lang w:val="en-US"/>
              </w:rPr>
              <w:t>სწავლის</w:t>
            </w:r>
            <w:proofErr w:type="spellEnd"/>
            <w:r w:rsidRPr="00161B5D">
              <w:rPr>
                <w:rFonts w:ascii="Sylfaen" w:hAnsi="Sylfaen"/>
                <w:b/>
                <w:lang w:val="en-US"/>
              </w:rPr>
              <w:t xml:space="preserve"> </w:t>
            </w:r>
            <w:proofErr w:type="spellStart"/>
            <w:r w:rsidRPr="00161B5D">
              <w:rPr>
                <w:rFonts w:ascii="Sylfaen" w:hAnsi="Sylfaen"/>
                <w:b/>
                <w:lang w:val="en-US"/>
              </w:rPr>
              <w:t>შედეგი</w:t>
            </w:r>
            <w:proofErr w:type="spellEnd"/>
            <w:r w:rsidRPr="00161B5D">
              <w:rPr>
                <w:rFonts w:ascii="Sylfaen" w:hAnsi="Sylfaen"/>
                <w:b/>
                <w:lang w:val="en-US"/>
              </w:rPr>
              <w:t xml:space="preserve"> </w:t>
            </w:r>
            <w:proofErr w:type="spellStart"/>
            <w:r w:rsidRPr="00161B5D">
              <w:rPr>
                <w:rFonts w:ascii="Sylfaen" w:hAnsi="Sylfaen"/>
                <w:b/>
                <w:lang w:val="en-US"/>
              </w:rPr>
              <w:t>შესაძლებელია</w:t>
            </w:r>
            <w:proofErr w:type="spellEnd"/>
            <w:r w:rsidRPr="00161B5D">
              <w:rPr>
                <w:rFonts w:ascii="Sylfaen" w:hAnsi="Sylfaen"/>
                <w:b/>
                <w:lang w:val="en-US"/>
              </w:rPr>
              <w:t xml:space="preserve"> </w:t>
            </w:r>
            <w:proofErr w:type="spellStart"/>
            <w:r w:rsidRPr="00161B5D">
              <w:rPr>
                <w:rFonts w:ascii="Sylfaen" w:hAnsi="Sylfaen"/>
                <w:b/>
                <w:lang w:val="en-US"/>
              </w:rPr>
              <w:t>განხორციელდეს</w:t>
            </w:r>
            <w:proofErr w:type="spellEnd"/>
            <w:r w:rsidRPr="00161B5D">
              <w:rPr>
                <w:rFonts w:ascii="Sylfaen" w:hAnsi="Sylfaen"/>
                <w:b/>
                <w:lang w:val="en-US"/>
              </w:rPr>
              <w:t xml:space="preserve"> </w:t>
            </w:r>
            <w:proofErr w:type="spellStart"/>
            <w:r w:rsidRPr="00161B5D">
              <w:rPr>
                <w:rFonts w:ascii="Sylfaen" w:hAnsi="Sylfaen"/>
                <w:b/>
                <w:lang w:val="en-US"/>
              </w:rPr>
              <w:t>და</w:t>
            </w:r>
            <w:proofErr w:type="spellEnd"/>
            <w:r w:rsidRPr="00161B5D">
              <w:rPr>
                <w:rFonts w:ascii="Sylfaen" w:hAnsi="Sylfaen"/>
                <w:b/>
                <w:lang w:val="en-US"/>
              </w:rPr>
              <w:t xml:space="preserve"> </w:t>
            </w:r>
            <w:proofErr w:type="spellStart"/>
            <w:r w:rsidRPr="00161B5D">
              <w:rPr>
                <w:rFonts w:ascii="Sylfaen" w:hAnsi="Sylfaen"/>
                <w:b/>
                <w:lang w:val="en-US"/>
              </w:rPr>
              <w:t>შეფასდეს</w:t>
            </w:r>
            <w:proofErr w:type="spellEnd"/>
            <w:r w:rsidRPr="00161B5D">
              <w:rPr>
                <w:rFonts w:ascii="Sylfaen" w:hAnsi="Sylfaen"/>
                <w:b/>
                <w:lang w:val="en-US"/>
              </w:rPr>
              <w:t xml:space="preserve"> </w:t>
            </w:r>
            <w:proofErr w:type="spellStart"/>
            <w:r w:rsidRPr="00161B5D">
              <w:rPr>
                <w:rFonts w:ascii="Sylfaen" w:hAnsi="Sylfaen"/>
                <w:b/>
                <w:lang w:val="en-US"/>
              </w:rPr>
              <w:t>დისტანციურად</w:t>
            </w:r>
            <w:proofErr w:type="spellEnd"/>
            <w:r w:rsidRPr="00161B5D">
              <w:rPr>
                <w:rFonts w:ascii="Sylfaen" w:hAnsi="Sylfaen"/>
                <w:b/>
                <w:lang w:val="en-US"/>
              </w:rPr>
              <w:t>.</w:t>
            </w:r>
          </w:p>
          <w:p w14:paraId="1960E5DD" w14:textId="03FABA4E" w:rsidR="00C42302" w:rsidRPr="00E33689" w:rsidRDefault="00C42302" w:rsidP="00544E91">
            <w:pPr>
              <w:jc w:val="both"/>
              <w:rPr>
                <w:rFonts w:ascii="Sylfaen" w:hAnsi="Sylfaen"/>
                <w:sz w:val="20"/>
                <w:szCs w:val="20"/>
                <w:highlight w:val="yellow"/>
                <w:lang w:val="ka-GE"/>
              </w:rPr>
            </w:pPr>
          </w:p>
        </w:tc>
      </w:tr>
    </w:tbl>
    <w:p w14:paraId="409B73F7" w14:textId="77777777" w:rsidR="00A03895" w:rsidRPr="00E33689" w:rsidRDefault="00A03895" w:rsidP="00637623">
      <w:pPr>
        <w:spacing w:before="120" w:line="240" w:lineRule="auto"/>
        <w:jc w:val="both"/>
        <w:rPr>
          <w:rFonts w:ascii="Sylfaen" w:hAnsi="Sylfaen" w:cs="Arial"/>
          <w:b/>
          <w:sz w:val="20"/>
          <w:szCs w:val="20"/>
          <w:lang w:val="ka-GE"/>
        </w:rPr>
      </w:pPr>
    </w:p>
    <w:p w14:paraId="068E6129" w14:textId="4B15BE24" w:rsidR="00637623" w:rsidRPr="00E33689" w:rsidRDefault="00637623" w:rsidP="00637623">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3.2</w:t>
      </w:r>
      <w:r w:rsidR="004C7F6F" w:rsidRPr="00E33689">
        <w:rPr>
          <w:rFonts w:ascii="Sylfaen" w:hAnsi="Sylfaen" w:cs="Arial"/>
          <w:b/>
          <w:sz w:val="20"/>
          <w:szCs w:val="20"/>
          <w:lang w:val="ka-GE"/>
        </w:rPr>
        <w:t>.</w:t>
      </w:r>
      <w:r w:rsidRPr="00E33689">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E33689" w14:paraId="551D78E1" w14:textId="77777777" w:rsidTr="00786A5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E33689" w:rsidRDefault="00B61153" w:rsidP="00B61153">
            <w:pPr>
              <w:spacing w:after="0" w:line="240" w:lineRule="auto"/>
              <w:jc w:val="center"/>
              <w:rPr>
                <w:rFonts w:ascii="Sylfaen" w:hAnsi="Sylfaen"/>
                <w:sz w:val="20"/>
                <w:szCs w:val="20"/>
                <w:lang w:val="ka-GE"/>
              </w:rPr>
            </w:pPr>
            <w:r w:rsidRPr="00E33689">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E33689" w:rsidRDefault="00B61153" w:rsidP="00B61153">
            <w:pPr>
              <w:spacing w:before="120" w:after="0" w:line="240" w:lineRule="auto"/>
              <w:jc w:val="center"/>
              <w:rPr>
                <w:rFonts w:ascii="Sylfaen" w:hAnsi="Sylfaen"/>
                <w:sz w:val="20"/>
                <w:szCs w:val="20"/>
                <w:lang w:val="ka-GE"/>
              </w:rPr>
            </w:pPr>
            <w:r w:rsidRPr="00E33689">
              <w:rPr>
                <w:rFonts w:ascii="Sylfaen" w:hAnsi="Sylfaen"/>
                <w:b/>
                <w:bCs/>
                <w:sz w:val="20"/>
                <w:szCs w:val="20"/>
                <w:lang w:val="ka-GE"/>
              </w:rPr>
              <w:t>საათების განაწილება სწავლის შედეგების მიხედ</w:t>
            </w:r>
            <w:r w:rsidRPr="00E33689">
              <w:rPr>
                <w:rFonts w:ascii="Sylfaen" w:hAnsi="Sylfaen"/>
                <w:b/>
                <w:bCs/>
                <w:iCs/>
                <w:sz w:val="20"/>
                <w:szCs w:val="20"/>
                <w:lang w:val="ka-GE"/>
              </w:rPr>
              <w:t>ვით</w:t>
            </w:r>
          </w:p>
        </w:tc>
      </w:tr>
      <w:tr w:rsidR="00B61153" w:rsidRPr="00E33689" w14:paraId="2100CF80" w14:textId="77777777" w:rsidTr="00786A5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E33689"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E33689" w:rsidRDefault="00B61153" w:rsidP="00B61153">
            <w:pPr>
              <w:spacing w:after="0" w:line="240" w:lineRule="auto"/>
              <w:jc w:val="center"/>
              <w:rPr>
                <w:rFonts w:ascii="Sylfaen" w:hAnsi="Sylfaen"/>
                <w:b/>
                <w:bCs/>
                <w:sz w:val="20"/>
                <w:szCs w:val="20"/>
                <w:lang w:val="ka-GE"/>
              </w:rPr>
            </w:pPr>
            <w:r w:rsidRPr="00E33689">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r>
      <w:tr w:rsidR="00762AF2" w:rsidRPr="00E33689" w14:paraId="37AB08AA" w14:textId="77777777" w:rsidTr="000A4831">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62AF2" w:rsidRPr="00E33689" w:rsidRDefault="00762AF2" w:rsidP="00216AD2">
            <w:pPr>
              <w:spacing w:before="100" w:beforeAutospacing="1" w:after="0" w:line="240" w:lineRule="auto"/>
              <w:jc w:val="center"/>
              <w:rPr>
                <w:rFonts w:ascii="Sylfaen" w:hAnsi="Sylfaen"/>
                <w:b/>
                <w:bCs/>
                <w:sz w:val="20"/>
                <w:szCs w:val="20"/>
                <w:lang w:val="ka-GE"/>
              </w:rPr>
            </w:pPr>
            <w:r w:rsidRPr="00E33689">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5ADBF66" w:rsidR="00762AF2" w:rsidRPr="00E33689" w:rsidRDefault="00762AF2" w:rsidP="00B22065">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284EC81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558E367D" w:rsidR="00762AF2" w:rsidRPr="00E33689" w:rsidRDefault="00762AF2" w:rsidP="00216AD2">
            <w:pPr>
              <w:spacing w:before="120" w:after="0" w:line="240" w:lineRule="auto"/>
              <w:jc w:val="center"/>
              <w:rPr>
                <w:rFonts w:ascii="Sylfaen" w:hAnsi="Sylfaen"/>
                <w:b/>
                <w:sz w:val="20"/>
                <w:szCs w:val="20"/>
                <w:highlight w:val="yellow"/>
                <w:lang w:val="en-US"/>
              </w:rPr>
            </w:pPr>
            <w:r w:rsidRPr="00E33689">
              <w:rPr>
                <w:rFonts w:ascii="Sylfaen" w:hAnsi="Sylfaen" w:cs="Calibri"/>
                <w:bCs/>
                <w:sz w:val="20"/>
                <w:szCs w:val="20"/>
                <w:lang w:val="ka-GE"/>
              </w:rPr>
              <w:t>75</w:t>
            </w:r>
          </w:p>
        </w:tc>
      </w:tr>
      <w:tr w:rsidR="00762AF2" w:rsidRPr="00E33689" w14:paraId="54AD1B66"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ED0149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711C8" w:rsidR="00762AF2" w:rsidRPr="00E33689" w:rsidRDefault="00762AF2" w:rsidP="00216AD2">
            <w:pPr>
              <w:spacing w:before="120" w:after="0" w:line="240" w:lineRule="auto"/>
              <w:jc w:val="center"/>
              <w:rPr>
                <w:rFonts w:ascii="Sylfaen" w:hAnsi="Sylfaen"/>
                <w:sz w:val="20"/>
                <w:szCs w:val="20"/>
                <w:highlight w:val="yellow"/>
                <w:lang w:val="ka-GE"/>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762AF2" w:rsidRPr="00E33689" w:rsidRDefault="00762AF2" w:rsidP="00216AD2">
            <w:pPr>
              <w:spacing w:before="120" w:after="0"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259EBB8F" w:rsidR="00762AF2" w:rsidRPr="00E33689" w:rsidRDefault="00762AF2" w:rsidP="00216AD2">
            <w:pPr>
              <w:spacing w:before="120" w:after="0" w:line="240" w:lineRule="auto"/>
              <w:jc w:val="center"/>
              <w:rPr>
                <w:rFonts w:ascii="Sylfaen" w:hAnsi="Sylfaen"/>
                <w:b/>
                <w:sz w:val="20"/>
                <w:szCs w:val="20"/>
                <w:highlight w:val="yellow"/>
                <w:lang w:val="en-US"/>
              </w:rPr>
            </w:pPr>
          </w:p>
        </w:tc>
      </w:tr>
      <w:tr w:rsidR="00762AF2" w:rsidRPr="00E33689" w14:paraId="4CCC5C30"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0C410B2D"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56032C26" w:rsidR="00762AF2" w:rsidRPr="00E33689" w:rsidRDefault="00762AF2" w:rsidP="00216AD2">
            <w:pPr>
              <w:spacing w:before="120" w:after="0" w:line="240" w:lineRule="auto"/>
              <w:jc w:val="center"/>
              <w:rPr>
                <w:rFonts w:ascii="Sylfaen" w:hAnsi="Sylfaen"/>
                <w:sz w:val="20"/>
                <w:szCs w:val="20"/>
                <w:lang w:val="ka-GE"/>
              </w:rPr>
            </w:pPr>
            <w:r w:rsidRPr="00E33689">
              <w:rPr>
                <w:rFonts w:ascii="Sylfaen" w:hAnsi="Sylfaen" w:cs="Calibri"/>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69201E4F"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72C5D538"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D2C51" w14:textId="2A91C0AD"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2919ECAE" w14:textId="5C3DD014"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98D1A" w14:textId="4A64826E"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7C6F9A2" w14:textId="0CEC96C6"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676397DD" w14:textId="123AB2EF" w:rsidR="00762AF2" w:rsidRPr="00E33689" w:rsidRDefault="00762AF2" w:rsidP="00216AD2">
            <w:pPr>
              <w:spacing w:before="120" w:after="0" w:line="240" w:lineRule="auto"/>
              <w:jc w:val="center"/>
              <w:rPr>
                <w:rFonts w:ascii="Sylfaen" w:hAnsi="Sylfaen" w:cs="Calibri"/>
                <w:bCs/>
                <w:sz w:val="20"/>
                <w:szCs w:val="20"/>
                <w:lang w:val="ka-GE"/>
              </w:rPr>
            </w:pPr>
          </w:p>
        </w:tc>
      </w:tr>
      <w:tr w:rsidR="00762AF2" w:rsidRPr="00E33689" w14:paraId="54DD47B4"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00B9E0A6"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5</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01E7EB3"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2AB9285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4297CE97" w14:textId="338F2C5A"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43E72A8B"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2A5C0AA" w:rsidR="00762AF2" w:rsidRPr="00E33689" w:rsidRDefault="00762AF2" w:rsidP="00216AD2">
            <w:pPr>
              <w:spacing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7D9F11C"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26E6E737"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ka-GE"/>
              </w:rPr>
              <w:t>2</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08E70DBC" w:rsidR="00762AF2" w:rsidRPr="00E33689" w:rsidRDefault="00762AF2" w:rsidP="00216AD2">
            <w:pPr>
              <w:spacing w:before="120" w:after="0" w:line="240" w:lineRule="auto"/>
              <w:jc w:val="center"/>
              <w:rPr>
                <w:rFonts w:ascii="Sylfaen" w:hAnsi="Sylfaen"/>
                <w:bCs/>
                <w:iCs/>
                <w:noProof/>
                <w:sz w:val="20"/>
                <w:szCs w:val="20"/>
                <w:lang w:val="en-US"/>
              </w:rPr>
            </w:pPr>
          </w:p>
        </w:tc>
      </w:tr>
    </w:tbl>
    <w:p w14:paraId="60CB39E1" w14:textId="77777777" w:rsidR="002E7DEC" w:rsidRPr="00E33689" w:rsidRDefault="002E7DEC" w:rsidP="00637623">
      <w:pPr>
        <w:spacing w:before="120" w:line="240" w:lineRule="auto"/>
        <w:jc w:val="both"/>
        <w:rPr>
          <w:rFonts w:ascii="Sylfaen" w:hAnsi="Sylfaen" w:cs="Arial"/>
          <w:b/>
          <w:sz w:val="20"/>
          <w:szCs w:val="20"/>
          <w:lang w:val="ka-GE"/>
        </w:rPr>
      </w:pPr>
    </w:p>
    <w:p w14:paraId="2DA5C2AD" w14:textId="77777777" w:rsidR="00C42302" w:rsidRPr="00E33689" w:rsidRDefault="00C42302" w:rsidP="00C42302">
      <w:pPr>
        <w:spacing w:before="120" w:line="240" w:lineRule="auto"/>
        <w:jc w:val="both"/>
        <w:rPr>
          <w:rFonts w:ascii="Sylfaen" w:hAnsi="Sylfaen" w:cs="Arial"/>
          <w:b/>
          <w:sz w:val="20"/>
          <w:szCs w:val="20"/>
          <w:lang w:val="en-US"/>
        </w:rPr>
      </w:pPr>
      <w:r w:rsidRPr="00E33689">
        <w:rPr>
          <w:rFonts w:ascii="Sylfaen" w:hAnsi="Sylfaen" w:cs="Arial"/>
          <w:b/>
          <w:sz w:val="20"/>
          <w:szCs w:val="20"/>
          <w:lang w:val="ka-GE"/>
        </w:rPr>
        <w:t>3.3. სასწავლო რესურსი</w:t>
      </w:r>
    </w:p>
    <w:p w14:paraId="4B2A280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fldChar w:fldCharType="begin"/>
      </w:r>
      <w:r>
        <w:instrText xml:space="preserve"> HYPERLINK "http://www.parliament.ge/uploads/other/58/58115.pdf" </w:instrText>
      </w:r>
      <w:r>
        <w:fldChar w:fldCharType="separate"/>
      </w:r>
      <w:r>
        <w:rPr>
          <w:rStyle w:val="af2"/>
          <w:rFonts w:ascii="Sylfaen" w:hAnsi="Sylfaen"/>
          <w:sz w:val="20"/>
          <w:lang w:val="ka-GE" w:eastAsia="en-GB"/>
        </w:rPr>
        <w:t>http://www.parliament.ge/uploads/other/58/58115.pdf</w:t>
      </w:r>
      <w:r>
        <w:fldChar w:fldCharType="end"/>
      </w:r>
    </w:p>
    <w:p w14:paraId="2B4EBC2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fldChar w:fldCharType="begin"/>
      </w:r>
      <w:r w:rsidRPr="005873F8">
        <w:rPr>
          <w:lang w:val="ka-GE"/>
        </w:rPr>
        <w:instrText xml:space="preserve"> HYPERLINK "http://www.fin.ge/source/test_folder/kanoni%20mewarmeta%20shesaxeb%20-%2031.10.2014.pdf" </w:instrText>
      </w:r>
      <w:r>
        <w:fldChar w:fldCharType="separate"/>
      </w:r>
      <w:r>
        <w:rPr>
          <w:rStyle w:val="af2"/>
          <w:rFonts w:ascii="Sylfaen" w:hAnsi="Sylfaen"/>
          <w:sz w:val="20"/>
          <w:lang w:val="ka-GE" w:eastAsia="en-GB"/>
        </w:rPr>
        <w:t>http://www.fin.ge/source/test_folder/kanoni%20mewarmeta%20shesaxeb%20-%2031.10.2014.pdf</w:t>
      </w:r>
      <w:r>
        <w:fldChar w:fldCharType="end"/>
      </w:r>
    </w:p>
    <w:p w14:paraId="06953109" w14:textId="77777777" w:rsidR="00C42302" w:rsidRDefault="00C42302" w:rsidP="00C42302">
      <w:pPr>
        <w:pStyle w:val="a3"/>
        <w:numPr>
          <w:ilvl w:val="0"/>
          <w:numId w:val="22"/>
        </w:numPr>
        <w:rPr>
          <w:rStyle w:val="af2"/>
        </w:rPr>
      </w:pPr>
      <w:r>
        <w:rPr>
          <w:rFonts w:ascii="Sylfaen" w:hAnsi="Sylfaen"/>
          <w:sz w:val="20"/>
          <w:szCs w:val="20"/>
          <w:lang w:val="ka-GE" w:eastAsia="en-GB"/>
        </w:rPr>
        <w:t xml:space="preserve">მეწარმეობა- </w:t>
      </w:r>
      <w:hyperlink r:id="rId12" w:history="1">
        <w:r>
          <w:rPr>
            <w:rStyle w:val="af2"/>
            <w:rFonts w:ascii="Sylfaen" w:hAnsi="Sylfaen"/>
            <w:sz w:val="20"/>
            <w:lang w:val="ka-GE" w:eastAsia="en-GB"/>
          </w:rPr>
          <w:t>http://vet.ge</w:t>
        </w:r>
      </w:hyperlink>
    </w:p>
    <w:p w14:paraId="2486EC54" w14:textId="041E4E5C" w:rsidR="00C42302" w:rsidRPr="009B7D2A" w:rsidRDefault="00C42302" w:rsidP="00C42302">
      <w:pPr>
        <w:spacing w:after="0" w:line="240" w:lineRule="auto"/>
        <w:jc w:val="both"/>
        <w:rPr>
          <w:rFonts w:ascii="Sylfaen" w:hAnsi="Sylfaen"/>
          <w:b/>
          <w:sz w:val="20"/>
          <w:szCs w:val="20"/>
          <w:lang w:val="ka-GE"/>
        </w:rPr>
      </w:pPr>
      <w:r w:rsidRPr="009B7D2A">
        <w:rPr>
          <w:rFonts w:ascii="Sylfaen" w:hAnsi="Sylfaen"/>
          <w:b/>
          <w:sz w:val="20"/>
          <w:szCs w:val="20"/>
          <w:lang w:val="ka-GE"/>
        </w:rPr>
        <w:t xml:space="preserve">3.4. </w:t>
      </w:r>
      <w:r w:rsidRPr="009B7D2A">
        <w:rPr>
          <w:rFonts w:ascii="Sylfaen" w:hAnsi="Sylfaen" w:cs="Sylfaen"/>
          <w:b/>
          <w:sz w:val="20"/>
          <w:szCs w:val="20"/>
          <w:lang w:val="ka-GE"/>
        </w:rPr>
        <w:t>სასწავლო</w:t>
      </w:r>
      <w:r w:rsidRPr="009B7D2A">
        <w:rPr>
          <w:rFonts w:ascii="Sylfaen" w:hAnsi="Sylfaen"/>
          <w:b/>
          <w:sz w:val="20"/>
          <w:szCs w:val="20"/>
          <w:lang w:val="ka-GE"/>
        </w:rPr>
        <w:t xml:space="preserve"> </w:t>
      </w:r>
      <w:r w:rsidRPr="009B7D2A">
        <w:rPr>
          <w:rFonts w:ascii="Sylfaen" w:hAnsi="Sylfaen" w:cs="Sylfaen"/>
          <w:b/>
          <w:sz w:val="20"/>
          <w:szCs w:val="20"/>
          <w:lang w:val="ka-GE"/>
        </w:rPr>
        <w:t>გარემო</w:t>
      </w:r>
      <w:r w:rsidRPr="009B7D2A">
        <w:rPr>
          <w:rFonts w:ascii="Sylfaen" w:hAnsi="Sylfaen"/>
          <w:b/>
          <w:sz w:val="20"/>
          <w:szCs w:val="20"/>
          <w:lang w:val="ka-GE"/>
        </w:rPr>
        <w:t xml:space="preserve"> </w:t>
      </w:r>
      <w:r w:rsidRPr="009B7D2A">
        <w:rPr>
          <w:rFonts w:ascii="Sylfaen" w:hAnsi="Sylfaen" w:cs="Sylfaen"/>
          <w:b/>
          <w:sz w:val="20"/>
          <w:szCs w:val="20"/>
          <w:lang w:val="ka-GE"/>
        </w:rPr>
        <w:t>და</w:t>
      </w:r>
      <w:r w:rsidRPr="009B7D2A">
        <w:rPr>
          <w:rFonts w:ascii="Sylfaen" w:hAnsi="Sylfaen"/>
          <w:b/>
          <w:sz w:val="20"/>
          <w:szCs w:val="20"/>
          <w:lang w:val="ka-GE"/>
        </w:rPr>
        <w:t xml:space="preserve">  </w:t>
      </w:r>
      <w:r w:rsidRPr="009B7D2A">
        <w:rPr>
          <w:rFonts w:ascii="Sylfaen" w:hAnsi="Sylfaen" w:cs="Sylfaen"/>
          <w:b/>
          <w:sz w:val="20"/>
          <w:szCs w:val="20"/>
          <w:lang w:val="ka-GE"/>
        </w:rPr>
        <w:t>მატერიალური</w:t>
      </w:r>
      <w:r w:rsidRPr="009B7D2A">
        <w:rPr>
          <w:rFonts w:ascii="Sylfaen" w:hAnsi="Sylfaen"/>
          <w:b/>
          <w:sz w:val="20"/>
          <w:szCs w:val="20"/>
          <w:lang w:val="ka-GE"/>
        </w:rPr>
        <w:t xml:space="preserve"> </w:t>
      </w:r>
      <w:r w:rsidRPr="009B7D2A">
        <w:rPr>
          <w:rFonts w:ascii="Sylfaen" w:hAnsi="Sylfaen" w:cs="Sylfaen"/>
          <w:b/>
          <w:sz w:val="20"/>
          <w:szCs w:val="20"/>
          <w:lang w:val="ka-GE"/>
        </w:rPr>
        <w:t>რესურსი</w:t>
      </w:r>
      <w:r w:rsidRPr="009B7D2A">
        <w:rPr>
          <w:rFonts w:ascii="Sylfaen" w:hAnsi="Sylfaen"/>
          <w:b/>
          <w:sz w:val="20"/>
          <w:szCs w:val="20"/>
          <w:lang w:val="ka-GE"/>
        </w:rPr>
        <w:t xml:space="preserve">  - </w:t>
      </w:r>
      <w:r w:rsidRPr="009B7D2A">
        <w:rPr>
          <w:rFonts w:ascii="Sylfaen" w:hAnsi="Sylfaen" w:cs="Sylfaen"/>
          <w:b/>
          <w:sz w:val="20"/>
          <w:szCs w:val="20"/>
          <w:lang w:val="ka-GE"/>
        </w:rPr>
        <w:t>ინვენტარი</w:t>
      </w:r>
      <w:r w:rsidRPr="009B7D2A">
        <w:rPr>
          <w:rFonts w:ascii="Sylfaen" w:hAnsi="Sylfaen"/>
          <w:b/>
          <w:sz w:val="20"/>
          <w:szCs w:val="20"/>
          <w:lang w:val="ka-GE"/>
        </w:rPr>
        <w:t xml:space="preserve">, </w:t>
      </w:r>
      <w:r w:rsidRPr="009B7D2A">
        <w:rPr>
          <w:rFonts w:ascii="Sylfaen" w:hAnsi="Sylfaen" w:cs="Sylfaen"/>
          <w:b/>
          <w:sz w:val="20"/>
          <w:szCs w:val="20"/>
          <w:lang w:val="ka-GE"/>
        </w:rPr>
        <w:t>აღჭურვილობა</w:t>
      </w:r>
      <w:r w:rsidRPr="009B7D2A">
        <w:rPr>
          <w:rFonts w:ascii="Sylfaen" w:hAnsi="Sylfaen"/>
          <w:b/>
          <w:sz w:val="20"/>
          <w:szCs w:val="20"/>
          <w:lang w:val="ka-GE"/>
        </w:rPr>
        <w:t xml:space="preserve"> </w:t>
      </w:r>
      <w:r w:rsidRPr="009B7D2A">
        <w:rPr>
          <w:rFonts w:ascii="Sylfaen" w:hAnsi="Sylfaen" w:cs="Sylfaen"/>
          <w:b/>
          <w:sz w:val="20"/>
          <w:szCs w:val="20"/>
          <w:lang w:val="ka-GE"/>
        </w:rPr>
        <w:t>იხ</w:t>
      </w:r>
      <w:r w:rsidRPr="009B7D2A">
        <w:rPr>
          <w:rFonts w:ascii="Sylfaen" w:hAnsi="Sylfaen"/>
          <w:b/>
          <w:sz w:val="20"/>
          <w:szCs w:val="20"/>
          <w:lang w:val="ka-GE"/>
        </w:rPr>
        <w:t>.</w:t>
      </w:r>
      <w:r w:rsidRPr="009B7D2A">
        <w:rPr>
          <w:rFonts w:ascii="Sylfaen" w:hAnsi="Sylfaen" w:cs="Sylfaen"/>
          <w:b/>
          <w:sz w:val="20"/>
          <w:szCs w:val="20"/>
          <w:lang w:val="ka-GE"/>
        </w:rPr>
        <w:t>დანართი</w:t>
      </w:r>
      <w:r w:rsidRPr="009B7D2A">
        <w:rPr>
          <w:rFonts w:ascii="Sylfaen" w:hAnsi="Sylfaen"/>
          <w:b/>
          <w:sz w:val="20"/>
          <w:szCs w:val="20"/>
          <w:lang w:val="ka-GE"/>
        </w:rPr>
        <w:t xml:space="preserve"> 3</w:t>
      </w:r>
      <w:r w:rsidR="00464877">
        <w:rPr>
          <w:rFonts w:ascii="Sylfaen" w:hAnsi="Sylfaen"/>
          <w:b/>
          <w:sz w:val="20"/>
          <w:szCs w:val="20"/>
          <w:lang w:val="ka-GE"/>
        </w:rPr>
        <w:t>.1</w:t>
      </w:r>
    </w:p>
    <w:p w14:paraId="672525FC" w14:textId="19B0DFCA" w:rsidR="00C42302" w:rsidRPr="009B7D2A" w:rsidRDefault="00C42302" w:rsidP="00C42302">
      <w:pPr>
        <w:spacing w:after="0" w:line="240" w:lineRule="auto"/>
        <w:jc w:val="both"/>
        <w:rPr>
          <w:rFonts w:ascii="Sylfaen" w:hAnsi="Sylfaen"/>
          <w:b/>
          <w:sz w:val="20"/>
          <w:szCs w:val="20"/>
          <w:lang w:val="ka-GE"/>
        </w:rPr>
      </w:pPr>
      <w:r w:rsidRPr="009B7D2A">
        <w:rPr>
          <w:rFonts w:ascii="Sylfaen" w:hAnsi="Sylfaen"/>
          <w:b/>
          <w:sz w:val="20"/>
          <w:szCs w:val="20"/>
          <w:lang w:val="ka-GE"/>
        </w:rPr>
        <w:t xml:space="preserve">3.5. </w:t>
      </w:r>
      <w:r w:rsidRPr="009B7D2A">
        <w:rPr>
          <w:rFonts w:ascii="Sylfaen" w:hAnsi="Sylfaen" w:cs="Sylfaen"/>
          <w:b/>
          <w:sz w:val="20"/>
          <w:szCs w:val="20"/>
          <w:lang w:val="ka-GE"/>
        </w:rPr>
        <w:t>მატერიალური</w:t>
      </w:r>
      <w:r w:rsidRPr="009B7D2A">
        <w:rPr>
          <w:rFonts w:ascii="Sylfaen" w:hAnsi="Sylfaen"/>
          <w:b/>
          <w:sz w:val="20"/>
          <w:szCs w:val="20"/>
          <w:lang w:val="ka-GE"/>
        </w:rPr>
        <w:t xml:space="preserve"> </w:t>
      </w:r>
      <w:r w:rsidRPr="009B7D2A">
        <w:rPr>
          <w:rFonts w:ascii="Sylfaen" w:hAnsi="Sylfaen" w:cs="Sylfaen"/>
          <w:b/>
          <w:sz w:val="20"/>
          <w:szCs w:val="20"/>
          <w:lang w:val="ka-GE"/>
        </w:rPr>
        <w:t>რესურსი</w:t>
      </w:r>
      <w:r w:rsidRPr="009B7D2A">
        <w:rPr>
          <w:rFonts w:ascii="Sylfaen" w:hAnsi="Sylfaen"/>
          <w:b/>
          <w:sz w:val="20"/>
          <w:szCs w:val="20"/>
          <w:lang w:val="ka-GE"/>
        </w:rPr>
        <w:t xml:space="preserve">  - </w:t>
      </w:r>
      <w:r w:rsidRPr="009B7D2A">
        <w:rPr>
          <w:rFonts w:ascii="Sylfaen" w:hAnsi="Sylfaen" w:cs="Sylfaen"/>
          <w:b/>
          <w:sz w:val="20"/>
          <w:szCs w:val="20"/>
          <w:lang w:val="ka-GE"/>
        </w:rPr>
        <w:t>მასალა</w:t>
      </w:r>
      <w:r w:rsidRPr="009B7D2A">
        <w:rPr>
          <w:rFonts w:ascii="Sylfaen" w:hAnsi="Sylfaen"/>
          <w:b/>
          <w:sz w:val="20"/>
          <w:szCs w:val="20"/>
          <w:lang w:val="ka-GE"/>
        </w:rPr>
        <w:t xml:space="preserve">, </w:t>
      </w:r>
      <w:r w:rsidRPr="009B7D2A">
        <w:rPr>
          <w:rFonts w:ascii="Sylfaen" w:hAnsi="Sylfaen" w:cs="Sylfaen"/>
          <w:b/>
          <w:sz w:val="20"/>
          <w:szCs w:val="20"/>
          <w:lang w:val="ka-GE"/>
        </w:rPr>
        <w:t>ნედლეული</w:t>
      </w:r>
      <w:r w:rsidRPr="009B7D2A">
        <w:rPr>
          <w:rFonts w:ascii="Sylfaen" w:hAnsi="Sylfaen"/>
          <w:b/>
          <w:sz w:val="20"/>
          <w:szCs w:val="20"/>
          <w:lang w:val="ka-GE"/>
        </w:rPr>
        <w:t xml:space="preserve">  </w:t>
      </w:r>
      <w:r w:rsidRPr="009B7D2A">
        <w:rPr>
          <w:rFonts w:ascii="Sylfaen" w:hAnsi="Sylfaen" w:cs="Sylfaen"/>
          <w:b/>
          <w:sz w:val="20"/>
          <w:szCs w:val="20"/>
          <w:lang w:val="ka-GE"/>
        </w:rPr>
        <w:t>იხ</w:t>
      </w:r>
      <w:r w:rsidRPr="009B7D2A">
        <w:rPr>
          <w:rFonts w:ascii="Sylfaen" w:hAnsi="Sylfaen"/>
          <w:b/>
          <w:sz w:val="20"/>
          <w:szCs w:val="20"/>
          <w:lang w:val="ka-GE"/>
        </w:rPr>
        <w:t>.</w:t>
      </w:r>
      <w:r w:rsidRPr="009B7D2A">
        <w:rPr>
          <w:rFonts w:ascii="Sylfaen" w:hAnsi="Sylfaen" w:cs="Sylfaen"/>
          <w:b/>
          <w:sz w:val="20"/>
          <w:szCs w:val="20"/>
          <w:lang w:val="ka-GE"/>
        </w:rPr>
        <w:t>დანართი</w:t>
      </w:r>
      <w:r w:rsidRPr="009B7D2A">
        <w:rPr>
          <w:rFonts w:ascii="Sylfaen" w:hAnsi="Sylfaen"/>
          <w:b/>
          <w:sz w:val="20"/>
          <w:szCs w:val="20"/>
          <w:lang w:val="ka-GE"/>
        </w:rPr>
        <w:t xml:space="preserve"> 3</w:t>
      </w:r>
      <w:r w:rsidR="00464877">
        <w:rPr>
          <w:rFonts w:ascii="Sylfaen" w:hAnsi="Sylfaen"/>
          <w:b/>
          <w:sz w:val="20"/>
          <w:szCs w:val="20"/>
          <w:lang w:val="ka-GE"/>
        </w:rPr>
        <w:t>.2</w:t>
      </w:r>
    </w:p>
    <w:p w14:paraId="3925C552" w14:textId="7C4716A7" w:rsidR="0079591E" w:rsidRPr="00E33689" w:rsidRDefault="00CC388E" w:rsidP="0079591E">
      <w:pPr>
        <w:spacing w:before="120" w:line="240" w:lineRule="auto"/>
        <w:jc w:val="both"/>
        <w:rPr>
          <w:rFonts w:ascii="Sylfaen" w:hAnsi="Sylfaen" w:cs="Arial"/>
          <w:b/>
          <w:sz w:val="20"/>
          <w:szCs w:val="20"/>
          <w:lang w:val="ka-GE"/>
        </w:rPr>
      </w:pPr>
      <w:bookmarkStart w:id="0" w:name="_GoBack"/>
      <w:bookmarkEnd w:id="0"/>
      <w:r w:rsidRPr="00E33689">
        <w:rPr>
          <w:rFonts w:ascii="Sylfaen" w:hAnsi="Sylfaen" w:cs="Arial"/>
          <w:b/>
          <w:sz w:val="20"/>
          <w:szCs w:val="20"/>
          <w:lang w:val="ka-GE"/>
        </w:rPr>
        <w:t>3.</w:t>
      </w:r>
      <w:r w:rsidR="00464877">
        <w:rPr>
          <w:rFonts w:ascii="Sylfaen" w:hAnsi="Sylfaen" w:cs="Arial"/>
          <w:b/>
          <w:sz w:val="20"/>
          <w:szCs w:val="20"/>
          <w:lang w:val="ka-GE"/>
        </w:rPr>
        <w:t>6</w:t>
      </w:r>
      <w:r w:rsidR="0079591E" w:rsidRPr="00E33689">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C71CE">
        <w:rPr>
          <w:rFonts w:ascii="Sylfaen" w:hAnsi="Sylfaen" w:cs="Arial"/>
          <w:b/>
          <w:sz w:val="20"/>
          <w:szCs w:val="20"/>
          <w:lang w:val="ka-GE"/>
        </w:rPr>
        <w:t>სტუდენტები</w:t>
      </w:r>
      <w:r w:rsidR="0079591E" w:rsidRPr="00E33689">
        <w:rPr>
          <w:rFonts w:ascii="Sylfaen" w:hAnsi="Sylfaen" w:cs="Arial"/>
          <w:b/>
          <w:sz w:val="20"/>
          <w:szCs w:val="20"/>
          <w:lang w:val="ka-GE"/>
        </w:rPr>
        <w:t>ს სწავლებისათვის</w:t>
      </w:r>
    </w:p>
    <w:p w14:paraId="790FA185" w14:textId="672BBCB1" w:rsidR="0079591E" w:rsidRPr="00E33689" w:rsidRDefault="0079591E" w:rsidP="0079591E">
      <w:pPr>
        <w:spacing w:after="0" w:line="240" w:lineRule="auto"/>
        <w:jc w:val="both"/>
        <w:rPr>
          <w:rFonts w:ascii="Sylfaen" w:hAnsi="Sylfaen" w:cs="Sylfaen"/>
          <w:sz w:val="20"/>
          <w:szCs w:val="20"/>
          <w:lang w:val="ka-GE"/>
        </w:rPr>
      </w:pPr>
      <w:r w:rsidRPr="00E33689">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თვის </w:t>
      </w:r>
      <w:r w:rsidRPr="00E33689">
        <w:rPr>
          <w:rFonts w:ascii="Sylfaen" w:eastAsia="Sylfaen" w:hAnsi="Sylfaen"/>
          <w:sz w:val="20"/>
          <w:szCs w:val="20"/>
          <w:lang w:val="ka-GE"/>
        </w:rPr>
        <w:t xml:space="preserve">საგანმანათლებლო </w:t>
      </w:r>
      <w:r w:rsidRPr="00E33689">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E33689">
        <w:rPr>
          <w:rFonts w:ascii="Sylfaen" w:hAnsi="Sylfaen"/>
          <w:sz w:val="20"/>
          <w:szCs w:val="20"/>
          <w:lang w:val="ka-GE"/>
        </w:rPr>
        <w:t xml:space="preserve"> </w:t>
      </w:r>
      <w:proofErr w:type="spellStart"/>
      <w:r w:rsidRPr="00E33689">
        <w:rPr>
          <w:rFonts w:ascii="Sylfaen" w:eastAsia="MS Mincho" w:hAnsi="Sylfaen"/>
          <w:sz w:val="20"/>
          <w:szCs w:val="20"/>
        </w:rPr>
        <w:t>ეფუძნებ</w:t>
      </w:r>
      <w:proofErr w:type="spellEnd"/>
      <w:r w:rsidRPr="00E33689">
        <w:rPr>
          <w:rFonts w:ascii="Sylfaen" w:eastAsia="MS Mincho" w:hAnsi="Sylfaen"/>
          <w:sz w:val="20"/>
          <w:szCs w:val="20"/>
          <w:lang w:val="ka-GE"/>
        </w:rPr>
        <w:t>ა</w:t>
      </w:r>
      <w:r w:rsidR="00572EFB" w:rsidRPr="00E33689">
        <w:rPr>
          <w:rFonts w:ascii="Sylfaen" w:eastAsia="MS Mincho" w:hAnsi="Sylfaen"/>
          <w:sz w:val="20"/>
          <w:szCs w:val="20"/>
          <w:lang w:val="ka-GE"/>
        </w:rPr>
        <w:t xml:space="preserve"> </w:t>
      </w:r>
      <w:r w:rsidRPr="00E33689">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თვის საჭირო </w:t>
      </w:r>
      <w:r w:rsidRPr="00E33689">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E33689" w:rsidRDefault="0079591E" w:rsidP="0079591E">
      <w:pPr>
        <w:spacing w:after="0" w:line="240" w:lineRule="auto"/>
        <w:jc w:val="both"/>
        <w:rPr>
          <w:rFonts w:ascii="Sylfaen" w:hAnsi="Sylfaen" w:cs="Sylfaen"/>
          <w:sz w:val="20"/>
          <w:szCs w:val="20"/>
          <w:lang w:val="ka-GE"/>
        </w:rPr>
      </w:pPr>
    </w:p>
    <w:p w14:paraId="0C7FC23E" w14:textId="70593044" w:rsidR="0079591E" w:rsidRPr="00E33689" w:rsidRDefault="0079591E" w:rsidP="0079591E">
      <w:pPr>
        <w:spacing w:after="0" w:line="240" w:lineRule="auto"/>
        <w:jc w:val="both"/>
        <w:rPr>
          <w:rFonts w:ascii="Sylfaen" w:hAnsi="Sylfaen"/>
          <w:sz w:val="20"/>
          <w:szCs w:val="20"/>
          <w:lang w:val="ka-GE"/>
        </w:rPr>
      </w:pPr>
      <w:r w:rsidRPr="00E33689">
        <w:rPr>
          <w:rFonts w:ascii="Sylfaen" w:eastAsia="MS Mincho" w:hAnsi="Sylfaen"/>
          <w:sz w:val="20"/>
          <w:szCs w:val="20"/>
          <w:lang w:val="ka-GE"/>
        </w:rPr>
        <w:t>ინდივიდუალური სასწავლო გეგმა გამოიყენება</w:t>
      </w:r>
      <w:r w:rsidR="00572EFB" w:rsidRPr="00E33689">
        <w:rPr>
          <w:rFonts w:ascii="Sylfaen" w:eastAsia="MS Mincho" w:hAnsi="Sylfaen"/>
          <w:sz w:val="20"/>
          <w:szCs w:val="20"/>
          <w:lang w:val="ka-GE"/>
        </w:rPr>
        <w:t>,</w:t>
      </w:r>
      <w:r w:rsidRPr="00E33689">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 საგანმანათლებლო პროცესის განხორციელებისთვის. </w:t>
      </w:r>
      <w:r w:rsidRPr="00E33689">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47592C" w:rsidRPr="00E33689">
        <w:rPr>
          <w:rFonts w:ascii="Sylfaen" w:hAnsi="Sylfaen"/>
          <w:sz w:val="20"/>
          <w:szCs w:val="20"/>
          <w:lang w:val="ka-GE"/>
        </w:rPr>
        <w:t xml:space="preserve"> </w:t>
      </w:r>
      <w:r w:rsidRPr="00E33689">
        <w:rPr>
          <w:rFonts w:ascii="Sylfaen" w:hAnsi="Sylfaen"/>
          <w:sz w:val="20"/>
          <w:szCs w:val="20"/>
          <w:lang w:val="ka-GE"/>
        </w:rPr>
        <w:t>საგანმანათლებლო პროგრამის/მოდულის მოთხოვნებთან მიმართებით.</w:t>
      </w:r>
    </w:p>
    <w:p w14:paraId="24123D50" w14:textId="77777777" w:rsidR="00882C47" w:rsidRPr="00E33689" w:rsidRDefault="00882C47" w:rsidP="0069549F">
      <w:pPr>
        <w:spacing w:before="120" w:line="240" w:lineRule="auto"/>
        <w:jc w:val="both"/>
        <w:rPr>
          <w:rFonts w:ascii="Sylfaen" w:hAnsi="Sylfaen" w:cs="Arial"/>
          <w:b/>
          <w:sz w:val="20"/>
          <w:szCs w:val="20"/>
          <w:lang w:val="ka-GE"/>
        </w:rPr>
      </w:pPr>
    </w:p>
    <w:p w14:paraId="10C22947" w14:textId="77777777" w:rsidR="005C1422" w:rsidRPr="00A25FBE" w:rsidRDefault="005C1422" w:rsidP="005C1422">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p>
    <w:p w14:paraId="03B6372D" w14:textId="77777777" w:rsidR="005C1422" w:rsidRPr="007F50DD" w:rsidRDefault="005C1422" w:rsidP="005C1422">
      <w:pPr>
        <w:spacing w:before="120" w:line="240" w:lineRule="auto"/>
        <w:jc w:val="both"/>
        <w:rPr>
          <w:rFonts w:ascii="Sylfaen" w:eastAsia="Sylfaen,Sylfaen,Arial" w:hAnsi="Sylfaen" w:cs="Sylfaen,Sylfaen,Arial"/>
          <w:bCs/>
          <w:i/>
          <w:sz w:val="20"/>
          <w:szCs w:val="20"/>
          <w:lang w:val="ka-GE"/>
        </w:rPr>
      </w:pP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006F7D89" w14:textId="77777777" w:rsidR="005C1422" w:rsidRPr="00A25FBE" w:rsidRDefault="005C1422" w:rsidP="005C1422">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760BC567" w14:textId="4536F223" w:rsidR="00DE36F8" w:rsidRPr="00E33689" w:rsidRDefault="00DE36F8" w:rsidP="005C1422">
      <w:pPr>
        <w:spacing w:before="120" w:line="240" w:lineRule="auto"/>
        <w:jc w:val="both"/>
        <w:rPr>
          <w:rFonts w:ascii="Sylfaen" w:hAnsi="Sylfaen" w:cs="Arial"/>
          <w:sz w:val="20"/>
          <w:szCs w:val="20"/>
          <w:lang w:val="ka-GE"/>
        </w:rPr>
      </w:pPr>
    </w:p>
    <w:sectPr w:rsidR="00DE36F8" w:rsidRPr="00E33689" w:rsidSect="000921E9">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60E6B" w14:textId="77777777" w:rsidR="000E5291" w:rsidRDefault="000E5291" w:rsidP="00185B3C">
      <w:pPr>
        <w:spacing w:after="0" w:line="240" w:lineRule="auto"/>
      </w:pPr>
      <w:r>
        <w:separator/>
      </w:r>
    </w:p>
  </w:endnote>
  <w:endnote w:type="continuationSeparator" w:id="0">
    <w:p w14:paraId="51373E46" w14:textId="77777777" w:rsidR="000E5291" w:rsidRDefault="000E529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396E50" w:rsidRDefault="00396E50">
        <w:pPr>
          <w:pStyle w:val="af0"/>
          <w:jc w:val="right"/>
        </w:pPr>
        <w:r>
          <w:fldChar w:fldCharType="begin"/>
        </w:r>
        <w:r>
          <w:instrText xml:space="preserve"> PAGE   \* MERGEFORMAT </w:instrText>
        </w:r>
        <w:r>
          <w:fldChar w:fldCharType="separate"/>
        </w:r>
        <w:r w:rsidR="00464877">
          <w:rPr>
            <w:noProof/>
          </w:rPr>
          <w:t>12</w:t>
        </w:r>
        <w:r>
          <w:rPr>
            <w:noProof/>
          </w:rPr>
          <w:fldChar w:fldCharType="end"/>
        </w:r>
      </w:p>
    </w:sdtContent>
  </w:sdt>
  <w:p w14:paraId="7AB28221" w14:textId="77777777" w:rsidR="00396E50" w:rsidRDefault="00396E5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D40C0" w14:textId="77777777" w:rsidR="000E5291" w:rsidRDefault="000E5291" w:rsidP="00185B3C">
      <w:pPr>
        <w:spacing w:after="0" w:line="240" w:lineRule="auto"/>
      </w:pPr>
      <w:r>
        <w:separator/>
      </w:r>
    </w:p>
  </w:footnote>
  <w:footnote w:type="continuationSeparator" w:id="0">
    <w:p w14:paraId="754BA329" w14:textId="77777777" w:rsidR="000E5291" w:rsidRDefault="000E5291"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88D7D57"/>
    <w:multiLevelType w:val="hybridMultilevel"/>
    <w:tmpl w:val="0A3AC710"/>
    <w:lvl w:ilvl="0" w:tplc="43C2FAD0">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7">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8E50DC"/>
    <w:multiLevelType w:val="hybridMultilevel"/>
    <w:tmpl w:val="946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772BD"/>
    <w:multiLevelType w:val="hybridMultilevel"/>
    <w:tmpl w:val="A1CE0A7A"/>
    <w:lvl w:ilvl="0" w:tplc="67104B58">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F45F1F"/>
    <w:multiLevelType w:val="hybridMultilevel"/>
    <w:tmpl w:val="CB541292"/>
    <w:lvl w:ilvl="0" w:tplc="EE12E7E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6"/>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0"/>
  </w:num>
  <w:num w:numId="16">
    <w:abstractNumId w:val="3"/>
  </w:num>
  <w:num w:numId="17">
    <w:abstractNumId w:val="2"/>
  </w:num>
  <w:num w:numId="18">
    <w:abstractNumId w:val="8"/>
  </w:num>
  <w:num w:numId="19">
    <w:abstractNumId w:val="21"/>
  </w:num>
  <w:num w:numId="20">
    <w:abstractNumId w:val="5"/>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7"/>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4"/>
  </w:num>
  <w:num w:numId="39">
    <w:abstractNumId w:val="9"/>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5103F"/>
    <w:rsid w:val="000527BF"/>
    <w:rsid w:val="00053E4C"/>
    <w:rsid w:val="00053FED"/>
    <w:rsid w:val="000547FF"/>
    <w:rsid w:val="00057861"/>
    <w:rsid w:val="00063197"/>
    <w:rsid w:val="00064A5A"/>
    <w:rsid w:val="00071CD1"/>
    <w:rsid w:val="00073549"/>
    <w:rsid w:val="00074C59"/>
    <w:rsid w:val="00074CCF"/>
    <w:rsid w:val="000767CA"/>
    <w:rsid w:val="00077FC5"/>
    <w:rsid w:val="000921E9"/>
    <w:rsid w:val="00096E7D"/>
    <w:rsid w:val="0009772D"/>
    <w:rsid w:val="000A529D"/>
    <w:rsid w:val="000A6D76"/>
    <w:rsid w:val="000B3221"/>
    <w:rsid w:val="000B78F7"/>
    <w:rsid w:val="000B7953"/>
    <w:rsid w:val="000C1C66"/>
    <w:rsid w:val="000C71CE"/>
    <w:rsid w:val="000D1ADD"/>
    <w:rsid w:val="000D2E31"/>
    <w:rsid w:val="000D2E3A"/>
    <w:rsid w:val="000D3466"/>
    <w:rsid w:val="000D4770"/>
    <w:rsid w:val="000D6499"/>
    <w:rsid w:val="000E277C"/>
    <w:rsid w:val="000E3D11"/>
    <w:rsid w:val="000E4D2C"/>
    <w:rsid w:val="000E5291"/>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45A1D"/>
    <w:rsid w:val="00163D53"/>
    <w:rsid w:val="00165645"/>
    <w:rsid w:val="00171BBE"/>
    <w:rsid w:val="00174F99"/>
    <w:rsid w:val="001820AC"/>
    <w:rsid w:val="00185B3C"/>
    <w:rsid w:val="001914B5"/>
    <w:rsid w:val="00195293"/>
    <w:rsid w:val="001952A2"/>
    <w:rsid w:val="00195412"/>
    <w:rsid w:val="001965A0"/>
    <w:rsid w:val="00196C42"/>
    <w:rsid w:val="001A42DE"/>
    <w:rsid w:val="001A4739"/>
    <w:rsid w:val="001A52F1"/>
    <w:rsid w:val="001A7616"/>
    <w:rsid w:val="001A7D8F"/>
    <w:rsid w:val="001B04B1"/>
    <w:rsid w:val="001B3358"/>
    <w:rsid w:val="001B5DED"/>
    <w:rsid w:val="001B6717"/>
    <w:rsid w:val="001C2E3A"/>
    <w:rsid w:val="001D0DC9"/>
    <w:rsid w:val="001D6034"/>
    <w:rsid w:val="001E0B05"/>
    <w:rsid w:val="001E1467"/>
    <w:rsid w:val="001E7897"/>
    <w:rsid w:val="002005AF"/>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1FCB"/>
    <w:rsid w:val="002635A6"/>
    <w:rsid w:val="00264412"/>
    <w:rsid w:val="002738C9"/>
    <w:rsid w:val="00273A23"/>
    <w:rsid w:val="00273EE5"/>
    <w:rsid w:val="002746FA"/>
    <w:rsid w:val="0027614F"/>
    <w:rsid w:val="00276A83"/>
    <w:rsid w:val="00282823"/>
    <w:rsid w:val="00284260"/>
    <w:rsid w:val="00285684"/>
    <w:rsid w:val="00287CC9"/>
    <w:rsid w:val="002945AA"/>
    <w:rsid w:val="0029621B"/>
    <w:rsid w:val="002A045D"/>
    <w:rsid w:val="002A1DDC"/>
    <w:rsid w:val="002A3920"/>
    <w:rsid w:val="002A4269"/>
    <w:rsid w:val="002A5D19"/>
    <w:rsid w:val="002B0494"/>
    <w:rsid w:val="002B2B07"/>
    <w:rsid w:val="002B70AB"/>
    <w:rsid w:val="002B7E95"/>
    <w:rsid w:val="002C2AA2"/>
    <w:rsid w:val="002C3E91"/>
    <w:rsid w:val="002C5D57"/>
    <w:rsid w:val="002C61ED"/>
    <w:rsid w:val="002C695E"/>
    <w:rsid w:val="002C7EC2"/>
    <w:rsid w:val="002D5907"/>
    <w:rsid w:val="002D5A93"/>
    <w:rsid w:val="002D6440"/>
    <w:rsid w:val="002E088E"/>
    <w:rsid w:val="002E1123"/>
    <w:rsid w:val="002E4572"/>
    <w:rsid w:val="002E5E11"/>
    <w:rsid w:val="002E5F84"/>
    <w:rsid w:val="002E7459"/>
    <w:rsid w:val="002E7C79"/>
    <w:rsid w:val="002E7DEC"/>
    <w:rsid w:val="002F4F8A"/>
    <w:rsid w:val="002F557D"/>
    <w:rsid w:val="00301957"/>
    <w:rsid w:val="00303575"/>
    <w:rsid w:val="00303EB0"/>
    <w:rsid w:val="003041C7"/>
    <w:rsid w:val="003057F4"/>
    <w:rsid w:val="003066C2"/>
    <w:rsid w:val="00312FD9"/>
    <w:rsid w:val="0031323E"/>
    <w:rsid w:val="00315959"/>
    <w:rsid w:val="00316D2D"/>
    <w:rsid w:val="003257E1"/>
    <w:rsid w:val="00331EF1"/>
    <w:rsid w:val="003321D7"/>
    <w:rsid w:val="00332218"/>
    <w:rsid w:val="00334554"/>
    <w:rsid w:val="00335BCB"/>
    <w:rsid w:val="00336580"/>
    <w:rsid w:val="003422FB"/>
    <w:rsid w:val="003438B3"/>
    <w:rsid w:val="00343E19"/>
    <w:rsid w:val="0034444C"/>
    <w:rsid w:val="00347B3D"/>
    <w:rsid w:val="00354399"/>
    <w:rsid w:val="003578E9"/>
    <w:rsid w:val="003603C6"/>
    <w:rsid w:val="00376148"/>
    <w:rsid w:val="00376622"/>
    <w:rsid w:val="00380C55"/>
    <w:rsid w:val="00381879"/>
    <w:rsid w:val="00384B2B"/>
    <w:rsid w:val="003872D9"/>
    <w:rsid w:val="00392CDB"/>
    <w:rsid w:val="00393C04"/>
    <w:rsid w:val="00396E50"/>
    <w:rsid w:val="003A40C3"/>
    <w:rsid w:val="003A5138"/>
    <w:rsid w:val="003A52CD"/>
    <w:rsid w:val="003B1EEA"/>
    <w:rsid w:val="003B23A0"/>
    <w:rsid w:val="003B5454"/>
    <w:rsid w:val="003D5554"/>
    <w:rsid w:val="003D6C2A"/>
    <w:rsid w:val="003E1BC2"/>
    <w:rsid w:val="003E38B4"/>
    <w:rsid w:val="003E6509"/>
    <w:rsid w:val="003F04D7"/>
    <w:rsid w:val="003F06D1"/>
    <w:rsid w:val="003F2E52"/>
    <w:rsid w:val="00401CDC"/>
    <w:rsid w:val="00401D25"/>
    <w:rsid w:val="004052D7"/>
    <w:rsid w:val="00405D83"/>
    <w:rsid w:val="00407922"/>
    <w:rsid w:val="004107DF"/>
    <w:rsid w:val="004167DA"/>
    <w:rsid w:val="00420993"/>
    <w:rsid w:val="00422F8D"/>
    <w:rsid w:val="00423A40"/>
    <w:rsid w:val="00424565"/>
    <w:rsid w:val="004267A0"/>
    <w:rsid w:val="004306C8"/>
    <w:rsid w:val="004318E0"/>
    <w:rsid w:val="004326F1"/>
    <w:rsid w:val="00434174"/>
    <w:rsid w:val="004344EA"/>
    <w:rsid w:val="004349D5"/>
    <w:rsid w:val="00435084"/>
    <w:rsid w:val="0043593E"/>
    <w:rsid w:val="0044166A"/>
    <w:rsid w:val="0044274A"/>
    <w:rsid w:val="004439AA"/>
    <w:rsid w:val="00445B79"/>
    <w:rsid w:val="00447893"/>
    <w:rsid w:val="00451143"/>
    <w:rsid w:val="00451D59"/>
    <w:rsid w:val="00453C29"/>
    <w:rsid w:val="00455F5D"/>
    <w:rsid w:val="0045652C"/>
    <w:rsid w:val="00460555"/>
    <w:rsid w:val="004626CB"/>
    <w:rsid w:val="00464131"/>
    <w:rsid w:val="00464877"/>
    <w:rsid w:val="0047592C"/>
    <w:rsid w:val="00475DB8"/>
    <w:rsid w:val="00475EC6"/>
    <w:rsid w:val="0048390D"/>
    <w:rsid w:val="0048642B"/>
    <w:rsid w:val="00490842"/>
    <w:rsid w:val="00492F66"/>
    <w:rsid w:val="004A1E3F"/>
    <w:rsid w:val="004A24A9"/>
    <w:rsid w:val="004B0BD5"/>
    <w:rsid w:val="004B5554"/>
    <w:rsid w:val="004B75BD"/>
    <w:rsid w:val="004C1676"/>
    <w:rsid w:val="004C3EB4"/>
    <w:rsid w:val="004C5735"/>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6EB"/>
    <w:rsid w:val="004F5A0B"/>
    <w:rsid w:val="004F5D16"/>
    <w:rsid w:val="004F70D0"/>
    <w:rsid w:val="005059F4"/>
    <w:rsid w:val="00507457"/>
    <w:rsid w:val="005109C6"/>
    <w:rsid w:val="0051300B"/>
    <w:rsid w:val="00513FF6"/>
    <w:rsid w:val="00517E2D"/>
    <w:rsid w:val="0052139E"/>
    <w:rsid w:val="00524A5C"/>
    <w:rsid w:val="00526C56"/>
    <w:rsid w:val="00534621"/>
    <w:rsid w:val="00535BDD"/>
    <w:rsid w:val="00541D4C"/>
    <w:rsid w:val="00544E91"/>
    <w:rsid w:val="00545F4F"/>
    <w:rsid w:val="00555A26"/>
    <w:rsid w:val="005615CB"/>
    <w:rsid w:val="00564691"/>
    <w:rsid w:val="00566AA0"/>
    <w:rsid w:val="00566EDE"/>
    <w:rsid w:val="0056760F"/>
    <w:rsid w:val="005679EF"/>
    <w:rsid w:val="00572EFB"/>
    <w:rsid w:val="00574773"/>
    <w:rsid w:val="00577C76"/>
    <w:rsid w:val="00580ECC"/>
    <w:rsid w:val="00582EF4"/>
    <w:rsid w:val="005832E3"/>
    <w:rsid w:val="00586B97"/>
    <w:rsid w:val="0058763C"/>
    <w:rsid w:val="00587EA0"/>
    <w:rsid w:val="00587F8A"/>
    <w:rsid w:val="00591492"/>
    <w:rsid w:val="005942C7"/>
    <w:rsid w:val="00597A99"/>
    <w:rsid w:val="005A0687"/>
    <w:rsid w:val="005A32EC"/>
    <w:rsid w:val="005A4467"/>
    <w:rsid w:val="005B66C6"/>
    <w:rsid w:val="005C1422"/>
    <w:rsid w:val="005D0182"/>
    <w:rsid w:val="005D38F2"/>
    <w:rsid w:val="005D4196"/>
    <w:rsid w:val="005D46E2"/>
    <w:rsid w:val="005D61BC"/>
    <w:rsid w:val="005D6C94"/>
    <w:rsid w:val="005E25B8"/>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0C52"/>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8408D"/>
    <w:rsid w:val="00691EB6"/>
    <w:rsid w:val="00691EC3"/>
    <w:rsid w:val="0069549F"/>
    <w:rsid w:val="006972D4"/>
    <w:rsid w:val="006A2656"/>
    <w:rsid w:val="006A520F"/>
    <w:rsid w:val="006A5A5A"/>
    <w:rsid w:val="006B4763"/>
    <w:rsid w:val="006B5F00"/>
    <w:rsid w:val="006B6757"/>
    <w:rsid w:val="006C06C2"/>
    <w:rsid w:val="006C607E"/>
    <w:rsid w:val="006C6599"/>
    <w:rsid w:val="006C6908"/>
    <w:rsid w:val="006C7D74"/>
    <w:rsid w:val="006D228D"/>
    <w:rsid w:val="006D4D30"/>
    <w:rsid w:val="006D5802"/>
    <w:rsid w:val="006D7BD0"/>
    <w:rsid w:val="006E0719"/>
    <w:rsid w:val="006E1D56"/>
    <w:rsid w:val="006E5BBB"/>
    <w:rsid w:val="006E61FD"/>
    <w:rsid w:val="006E7241"/>
    <w:rsid w:val="006F0C8C"/>
    <w:rsid w:val="006F2925"/>
    <w:rsid w:val="007003EE"/>
    <w:rsid w:val="00705CCD"/>
    <w:rsid w:val="007062CA"/>
    <w:rsid w:val="00707184"/>
    <w:rsid w:val="007108CA"/>
    <w:rsid w:val="0071187D"/>
    <w:rsid w:val="007120D9"/>
    <w:rsid w:val="00713076"/>
    <w:rsid w:val="00717D63"/>
    <w:rsid w:val="00721C53"/>
    <w:rsid w:val="007276B1"/>
    <w:rsid w:val="0073085F"/>
    <w:rsid w:val="00731E1E"/>
    <w:rsid w:val="00732A49"/>
    <w:rsid w:val="007367C7"/>
    <w:rsid w:val="0073716A"/>
    <w:rsid w:val="00737213"/>
    <w:rsid w:val="00737F9E"/>
    <w:rsid w:val="0074174F"/>
    <w:rsid w:val="007424E3"/>
    <w:rsid w:val="00744D73"/>
    <w:rsid w:val="0074643C"/>
    <w:rsid w:val="00746501"/>
    <w:rsid w:val="007513D3"/>
    <w:rsid w:val="007515B0"/>
    <w:rsid w:val="00751D4F"/>
    <w:rsid w:val="007538BE"/>
    <w:rsid w:val="00761F29"/>
    <w:rsid w:val="00762AF2"/>
    <w:rsid w:val="0076535D"/>
    <w:rsid w:val="00770D65"/>
    <w:rsid w:val="00772C0F"/>
    <w:rsid w:val="00775CB3"/>
    <w:rsid w:val="007776AB"/>
    <w:rsid w:val="00780619"/>
    <w:rsid w:val="007813A2"/>
    <w:rsid w:val="007817B6"/>
    <w:rsid w:val="007825EA"/>
    <w:rsid w:val="00783563"/>
    <w:rsid w:val="00786A5B"/>
    <w:rsid w:val="00787F4D"/>
    <w:rsid w:val="00791516"/>
    <w:rsid w:val="00793749"/>
    <w:rsid w:val="0079591E"/>
    <w:rsid w:val="00795AE1"/>
    <w:rsid w:val="007A2376"/>
    <w:rsid w:val="007A2A66"/>
    <w:rsid w:val="007B285D"/>
    <w:rsid w:val="007B3A20"/>
    <w:rsid w:val="007B56F8"/>
    <w:rsid w:val="007C2AB0"/>
    <w:rsid w:val="007C4E52"/>
    <w:rsid w:val="007C7980"/>
    <w:rsid w:val="007D3ACA"/>
    <w:rsid w:val="007D73F9"/>
    <w:rsid w:val="007E151D"/>
    <w:rsid w:val="007E2411"/>
    <w:rsid w:val="007E296A"/>
    <w:rsid w:val="007F0272"/>
    <w:rsid w:val="007F0B70"/>
    <w:rsid w:val="007F2E4E"/>
    <w:rsid w:val="007F7134"/>
    <w:rsid w:val="00803A39"/>
    <w:rsid w:val="00806378"/>
    <w:rsid w:val="008063CB"/>
    <w:rsid w:val="008127D6"/>
    <w:rsid w:val="00812AFD"/>
    <w:rsid w:val="00822A98"/>
    <w:rsid w:val="00823438"/>
    <w:rsid w:val="00823C99"/>
    <w:rsid w:val="008266B1"/>
    <w:rsid w:val="00836188"/>
    <w:rsid w:val="0084287F"/>
    <w:rsid w:val="00843C2C"/>
    <w:rsid w:val="00845F3F"/>
    <w:rsid w:val="00846630"/>
    <w:rsid w:val="00847A55"/>
    <w:rsid w:val="0085389D"/>
    <w:rsid w:val="0085470C"/>
    <w:rsid w:val="00854759"/>
    <w:rsid w:val="008548ED"/>
    <w:rsid w:val="0087147A"/>
    <w:rsid w:val="00871B1E"/>
    <w:rsid w:val="0087206B"/>
    <w:rsid w:val="00872F14"/>
    <w:rsid w:val="00873BFC"/>
    <w:rsid w:val="00877C43"/>
    <w:rsid w:val="00882C47"/>
    <w:rsid w:val="00883C43"/>
    <w:rsid w:val="00883C54"/>
    <w:rsid w:val="00884037"/>
    <w:rsid w:val="0088764F"/>
    <w:rsid w:val="00891068"/>
    <w:rsid w:val="00891F22"/>
    <w:rsid w:val="00893C97"/>
    <w:rsid w:val="008A07FA"/>
    <w:rsid w:val="008A41B2"/>
    <w:rsid w:val="008B2BEF"/>
    <w:rsid w:val="008B3DA6"/>
    <w:rsid w:val="008B68B3"/>
    <w:rsid w:val="008B6BC5"/>
    <w:rsid w:val="008D1F2F"/>
    <w:rsid w:val="008D5C1C"/>
    <w:rsid w:val="008D73EB"/>
    <w:rsid w:val="008E2AAE"/>
    <w:rsid w:val="008E3D6B"/>
    <w:rsid w:val="008E44E1"/>
    <w:rsid w:val="008E457C"/>
    <w:rsid w:val="008E4628"/>
    <w:rsid w:val="008E6318"/>
    <w:rsid w:val="008E6B3B"/>
    <w:rsid w:val="008E75E7"/>
    <w:rsid w:val="008F2AE5"/>
    <w:rsid w:val="008F2F74"/>
    <w:rsid w:val="008F50AF"/>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16C3"/>
    <w:rsid w:val="00962F05"/>
    <w:rsid w:val="00972A54"/>
    <w:rsid w:val="00975534"/>
    <w:rsid w:val="009858DC"/>
    <w:rsid w:val="00993913"/>
    <w:rsid w:val="00996117"/>
    <w:rsid w:val="009A2422"/>
    <w:rsid w:val="009A3BAB"/>
    <w:rsid w:val="009B1C86"/>
    <w:rsid w:val="009B2315"/>
    <w:rsid w:val="009B570C"/>
    <w:rsid w:val="009B7097"/>
    <w:rsid w:val="009C1473"/>
    <w:rsid w:val="009C1B6F"/>
    <w:rsid w:val="009C386F"/>
    <w:rsid w:val="009D3871"/>
    <w:rsid w:val="009D75E5"/>
    <w:rsid w:val="009D7C19"/>
    <w:rsid w:val="009E5736"/>
    <w:rsid w:val="009F0F45"/>
    <w:rsid w:val="009F15CF"/>
    <w:rsid w:val="009F1EF3"/>
    <w:rsid w:val="009F3335"/>
    <w:rsid w:val="009F3968"/>
    <w:rsid w:val="009F3F47"/>
    <w:rsid w:val="009F58F9"/>
    <w:rsid w:val="009F6FAD"/>
    <w:rsid w:val="00A03895"/>
    <w:rsid w:val="00A052CD"/>
    <w:rsid w:val="00A1504B"/>
    <w:rsid w:val="00A15773"/>
    <w:rsid w:val="00A15D3C"/>
    <w:rsid w:val="00A168A8"/>
    <w:rsid w:val="00A21479"/>
    <w:rsid w:val="00A2270A"/>
    <w:rsid w:val="00A2463E"/>
    <w:rsid w:val="00A24D2B"/>
    <w:rsid w:val="00A24D52"/>
    <w:rsid w:val="00A256D5"/>
    <w:rsid w:val="00A27F55"/>
    <w:rsid w:val="00A30598"/>
    <w:rsid w:val="00A3352F"/>
    <w:rsid w:val="00A33A76"/>
    <w:rsid w:val="00A33C73"/>
    <w:rsid w:val="00A369ED"/>
    <w:rsid w:val="00A4173D"/>
    <w:rsid w:val="00A41A0C"/>
    <w:rsid w:val="00A43973"/>
    <w:rsid w:val="00A56563"/>
    <w:rsid w:val="00A5668B"/>
    <w:rsid w:val="00A6102C"/>
    <w:rsid w:val="00A6321C"/>
    <w:rsid w:val="00A63BD8"/>
    <w:rsid w:val="00A6718E"/>
    <w:rsid w:val="00A7143D"/>
    <w:rsid w:val="00A73B23"/>
    <w:rsid w:val="00A7467E"/>
    <w:rsid w:val="00A74AB5"/>
    <w:rsid w:val="00A7519A"/>
    <w:rsid w:val="00A77309"/>
    <w:rsid w:val="00A811D5"/>
    <w:rsid w:val="00A82DE2"/>
    <w:rsid w:val="00A83608"/>
    <w:rsid w:val="00A836C0"/>
    <w:rsid w:val="00A8453C"/>
    <w:rsid w:val="00A9214F"/>
    <w:rsid w:val="00A92A99"/>
    <w:rsid w:val="00A946A0"/>
    <w:rsid w:val="00A95371"/>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E73"/>
    <w:rsid w:val="00B14FBC"/>
    <w:rsid w:val="00B161FB"/>
    <w:rsid w:val="00B20F35"/>
    <w:rsid w:val="00B22065"/>
    <w:rsid w:val="00B249A9"/>
    <w:rsid w:val="00B24A1A"/>
    <w:rsid w:val="00B255AD"/>
    <w:rsid w:val="00B270C6"/>
    <w:rsid w:val="00B279D8"/>
    <w:rsid w:val="00B31C23"/>
    <w:rsid w:val="00B31E89"/>
    <w:rsid w:val="00B33355"/>
    <w:rsid w:val="00B33A6C"/>
    <w:rsid w:val="00B34146"/>
    <w:rsid w:val="00B41715"/>
    <w:rsid w:val="00B426A7"/>
    <w:rsid w:val="00B4393A"/>
    <w:rsid w:val="00B50568"/>
    <w:rsid w:val="00B509CD"/>
    <w:rsid w:val="00B5624E"/>
    <w:rsid w:val="00B5684C"/>
    <w:rsid w:val="00B56F2D"/>
    <w:rsid w:val="00B60CBB"/>
    <w:rsid w:val="00B61153"/>
    <w:rsid w:val="00B635D5"/>
    <w:rsid w:val="00B63BCF"/>
    <w:rsid w:val="00B677A2"/>
    <w:rsid w:val="00B703B4"/>
    <w:rsid w:val="00B70D15"/>
    <w:rsid w:val="00B74386"/>
    <w:rsid w:val="00B74A86"/>
    <w:rsid w:val="00B76221"/>
    <w:rsid w:val="00B7679C"/>
    <w:rsid w:val="00B81487"/>
    <w:rsid w:val="00B87622"/>
    <w:rsid w:val="00B90749"/>
    <w:rsid w:val="00B92C76"/>
    <w:rsid w:val="00B93264"/>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6EF5"/>
    <w:rsid w:val="00BF7095"/>
    <w:rsid w:val="00BF7D4E"/>
    <w:rsid w:val="00C00C96"/>
    <w:rsid w:val="00C00E75"/>
    <w:rsid w:val="00C026D0"/>
    <w:rsid w:val="00C02F6A"/>
    <w:rsid w:val="00C03A3D"/>
    <w:rsid w:val="00C03C43"/>
    <w:rsid w:val="00C076EC"/>
    <w:rsid w:val="00C13BA2"/>
    <w:rsid w:val="00C145F3"/>
    <w:rsid w:val="00C14BF4"/>
    <w:rsid w:val="00C14F65"/>
    <w:rsid w:val="00C204C4"/>
    <w:rsid w:val="00C22F4A"/>
    <w:rsid w:val="00C232D0"/>
    <w:rsid w:val="00C242F9"/>
    <w:rsid w:val="00C250E5"/>
    <w:rsid w:val="00C26018"/>
    <w:rsid w:val="00C32A04"/>
    <w:rsid w:val="00C37A84"/>
    <w:rsid w:val="00C41B5A"/>
    <w:rsid w:val="00C42302"/>
    <w:rsid w:val="00C4637F"/>
    <w:rsid w:val="00C507F1"/>
    <w:rsid w:val="00C51D08"/>
    <w:rsid w:val="00C5310A"/>
    <w:rsid w:val="00C56C73"/>
    <w:rsid w:val="00C6358C"/>
    <w:rsid w:val="00C63CA4"/>
    <w:rsid w:val="00C65E89"/>
    <w:rsid w:val="00C72265"/>
    <w:rsid w:val="00C747E2"/>
    <w:rsid w:val="00C8344D"/>
    <w:rsid w:val="00C83A0B"/>
    <w:rsid w:val="00C87995"/>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0FCB"/>
    <w:rsid w:val="00CF4816"/>
    <w:rsid w:val="00CF54CA"/>
    <w:rsid w:val="00CF7DE1"/>
    <w:rsid w:val="00D00147"/>
    <w:rsid w:val="00D0060E"/>
    <w:rsid w:val="00D15617"/>
    <w:rsid w:val="00D16822"/>
    <w:rsid w:val="00D247A2"/>
    <w:rsid w:val="00D24EED"/>
    <w:rsid w:val="00D30970"/>
    <w:rsid w:val="00D35B14"/>
    <w:rsid w:val="00D36DD8"/>
    <w:rsid w:val="00D40DD1"/>
    <w:rsid w:val="00D42EA1"/>
    <w:rsid w:val="00D4397C"/>
    <w:rsid w:val="00D44B87"/>
    <w:rsid w:val="00D464AC"/>
    <w:rsid w:val="00D47EF7"/>
    <w:rsid w:val="00D501D7"/>
    <w:rsid w:val="00D50E6E"/>
    <w:rsid w:val="00D53A19"/>
    <w:rsid w:val="00D548EB"/>
    <w:rsid w:val="00D54C11"/>
    <w:rsid w:val="00D5543E"/>
    <w:rsid w:val="00D75651"/>
    <w:rsid w:val="00D831E2"/>
    <w:rsid w:val="00D83F92"/>
    <w:rsid w:val="00D87AFE"/>
    <w:rsid w:val="00D91090"/>
    <w:rsid w:val="00D97D2E"/>
    <w:rsid w:val="00DA057D"/>
    <w:rsid w:val="00DA0831"/>
    <w:rsid w:val="00DA0DBD"/>
    <w:rsid w:val="00DB6F7C"/>
    <w:rsid w:val="00DC1D7C"/>
    <w:rsid w:val="00DC352F"/>
    <w:rsid w:val="00DC4220"/>
    <w:rsid w:val="00DC7234"/>
    <w:rsid w:val="00DD24E4"/>
    <w:rsid w:val="00DE1E79"/>
    <w:rsid w:val="00DE1FED"/>
    <w:rsid w:val="00DE2B2F"/>
    <w:rsid w:val="00DE36F8"/>
    <w:rsid w:val="00DE5E38"/>
    <w:rsid w:val="00DF0F11"/>
    <w:rsid w:val="00DF1934"/>
    <w:rsid w:val="00DF6A08"/>
    <w:rsid w:val="00DF7D98"/>
    <w:rsid w:val="00E02046"/>
    <w:rsid w:val="00E037F0"/>
    <w:rsid w:val="00E047F4"/>
    <w:rsid w:val="00E12C7D"/>
    <w:rsid w:val="00E21088"/>
    <w:rsid w:val="00E24CA4"/>
    <w:rsid w:val="00E25D73"/>
    <w:rsid w:val="00E26723"/>
    <w:rsid w:val="00E26B50"/>
    <w:rsid w:val="00E33689"/>
    <w:rsid w:val="00E34639"/>
    <w:rsid w:val="00E375DD"/>
    <w:rsid w:val="00E37895"/>
    <w:rsid w:val="00E501F4"/>
    <w:rsid w:val="00E50A7C"/>
    <w:rsid w:val="00E52EAA"/>
    <w:rsid w:val="00E553C1"/>
    <w:rsid w:val="00E558FB"/>
    <w:rsid w:val="00E57D37"/>
    <w:rsid w:val="00E62897"/>
    <w:rsid w:val="00E63534"/>
    <w:rsid w:val="00E64FFC"/>
    <w:rsid w:val="00E6525F"/>
    <w:rsid w:val="00E67316"/>
    <w:rsid w:val="00E70DB1"/>
    <w:rsid w:val="00E70E18"/>
    <w:rsid w:val="00E7435B"/>
    <w:rsid w:val="00E771D4"/>
    <w:rsid w:val="00E7743A"/>
    <w:rsid w:val="00E77479"/>
    <w:rsid w:val="00E84BC8"/>
    <w:rsid w:val="00E85748"/>
    <w:rsid w:val="00E8621E"/>
    <w:rsid w:val="00E870E2"/>
    <w:rsid w:val="00E926EB"/>
    <w:rsid w:val="00E92C15"/>
    <w:rsid w:val="00E9305B"/>
    <w:rsid w:val="00E94E0C"/>
    <w:rsid w:val="00EA2AC4"/>
    <w:rsid w:val="00EA3B13"/>
    <w:rsid w:val="00EA405C"/>
    <w:rsid w:val="00EC4BA0"/>
    <w:rsid w:val="00EC5EC9"/>
    <w:rsid w:val="00EC6E63"/>
    <w:rsid w:val="00EE0B03"/>
    <w:rsid w:val="00EE1D2F"/>
    <w:rsid w:val="00EE30CB"/>
    <w:rsid w:val="00EE6449"/>
    <w:rsid w:val="00EF2FE5"/>
    <w:rsid w:val="00EF580F"/>
    <w:rsid w:val="00EF76C3"/>
    <w:rsid w:val="00F02339"/>
    <w:rsid w:val="00F025DB"/>
    <w:rsid w:val="00F02896"/>
    <w:rsid w:val="00F0639B"/>
    <w:rsid w:val="00F068FA"/>
    <w:rsid w:val="00F25A93"/>
    <w:rsid w:val="00F27F2F"/>
    <w:rsid w:val="00F30A4C"/>
    <w:rsid w:val="00F32BA3"/>
    <w:rsid w:val="00F3436F"/>
    <w:rsid w:val="00F41CA4"/>
    <w:rsid w:val="00F44BD5"/>
    <w:rsid w:val="00F45106"/>
    <w:rsid w:val="00F47F57"/>
    <w:rsid w:val="00F53954"/>
    <w:rsid w:val="00F649FE"/>
    <w:rsid w:val="00F66325"/>
    <w:rsid w:val="00F70BCE"/>
    <w:rsid w:val="00F711C1"/>
    <w:rsid w:val="00F71615"/>
    <w:rsid w:val="00F72F90"/>
    <w:rsid w:val="00F73273"/>
    <w:rsid w:val="00F81E9C"/>
    <w:rsid w:val="00F90BF2"/>
    <w:rsid w:val="00F94C80"/>
    <w:rsid w:val="00F96E64"/>
    <w:rsid w:val="00F9772E"/>
    <w:rsid w:val="00FA1543"/>
    <w:rsid w:val="00FA3F4A"/>
    <w:rsid w:val="00FA47CE"/>
    <w:rsid w:val="00FA7CD3"/>
    <w:rsid w:val="00FC04DC"/>
    <w:rsid w:val="00FC07FB"/>
    <w:rsid w:val="00FC74B6"/>
    <w:rsid w:val="00FD65C1"/>
    <w:rsid w:val="00FD68DB"/>
    <w:rsid w:val="00FE0423"/>
    <w:rsid w:val="00FE1A94"/>
    <w:rsid w:val="00FE21F3"/>
    <w:rsid w:val="00FE4268"/>
    <w:rsid w:val="00FE59A2"/>
    <w:rsid w:val="00FE6E74"/>
    <w:rsid w:val="00FF0079"/>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302"/>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1E146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302"/>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1E1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31229605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vet.g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46422F-8651-44A3-898D-90358E90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Pages>
  <Words>2714</Words>
  <Characters>15472</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295</cp:revision>
  <cp:lastPrinted>2016-11-29T12:18:00Z</cp:lastPrinted>
  <dcterms:created xsi:type="dcterms:W3CDTF">2016-03-22T17:04:00Z</dcterms:created>
  <dcterms:modified xsi:type="dcterms:W3CDTF">2021-04-16T15:07:00Z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